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5F5" w:rsidRDefault="00DF35F5" w:rsidP="00DF35F5">
      <w:pPr>
        <w:spacing w:after="0" w:line="240" w:lineRule="auto"/>
        <w:jc w:val="center"/>
        <w:rPr>
          <w:sz w:val="24"/>
          <w:szCs w:val="24"/>
        </w:rPr>
      </w:pPr>
      <w:r>
        <w:rPr>
          <w:noProof/>
          <w:sz w:val="24"/>
          <w:szCs w:val="24"/>
          <w:lang w:eastAsia="ru-RU"/>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5"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DF35F5" w:rsidRDefault="00DF35F5" w:rsidP="00DF35F5">
      <w:pPr>
        <w:spacing w:after="0" w:line="240" w:lineRule="auto"/>
        <w:jc w:val="both"/>
        <w:rPr>
          <w:sz w:val="24"/>
          <w:szCs w:val="24"/>
        </w:rPr>
      </w:pPr>
    </w:p>
    <w:p w:rsidR="00DF35F5" w:rsidRPr="009E2698" w:rsidRDefault="00DF35F5" w:rsidP="00DF35F5">
      <w:pPr>
        <w:spacing w:after="0" w:line="240" w:lineRule="auto"/>
        <w:jc w:val="center"/>
        <w:rPr>
          <w:rFonts w:ascii="Times New Roman" w:hAnsi="Times New Roman"/>
          <w:b/>
          <w:sz w:val="28"/>
          <w:szCs w:val="28"/>
        </w:rPr>
      </w:pPr>
      <w:r w:rsidRPr="009E2698">
        <w:rPr>
          <w:rFonts w:ascii="Times New Roman" w:hAnsi="Times New Roman"/>
          <w:b/>
          <w:sz w:val="28"/>
          <w:szCs w:val="28"/>
        </w:rPr>
        <w:t>АДМИНИСТРАЦИЯ КИЕВСКОГО СЕЛЬСКОГО ПОСЕЛЕНИЯ</w:t>
      </w:r>
    </w:p>
    <w:p w:rsidR="00DF35F5" w:rsidRPr="009E2698" w:rsidRDefault="00DF35F5" w:rsidP="00DF35F5">
      <w:pPr>
        <w:spacing w:after="0" w:line="240" w:lineRule="auto"/>
        <w:jc w:val="center"/>
        <w:rPr>
          <w:rFonts w:ascii="Times New Roman" w:hAnsi="Times New Roman"/>
          <w:b/>
          <w:sz w:val="8"/>
          <w:szCs w:val="8"/>
        </w:rPr>
      </w:pPr>
    </w:p>
    <w:p w:rsidR="00DF35F5" w:rsidRPr="009E2698" w:rsidRDefault="00DF35F5" w:rsidP="00DF35F5">
      <w:pPr>
        <w:spacing w:after="0" w:line="240" w:lineRule="auto"/>
        <w:jc w:val="center"/>
        <w:rPr>
          <w:rFonts w:ascii="Times New Roman" w:hAnsi="Times New Roman"/>
          <w:b/>
          <w:sz w:val="28"/>
          <w:szCs w:val="28"/>
        </w:rPr>
      </w:pPr>
      <w:r w:rsidRPr="009E2698">
        <w:rPr>
          <w:rFonts w:ascii="Times New Roman" w:hAnsi="Times New Roman"/>
          <w:b/>
          <w:sz w:val="28"/>
          <w:szCs w:val="28"/>
        </w:rPr>
        <w:t>КРЫМСКОГО РАЙОНА</w:t>
      </w:r>
    </w:p>
    <w:p w:rsidR="00DF35F5" w:rsidRPr="009E2698" w:rsidRDefault="00DF35F5" w:rsidP="00DF35F5">
      <w:pPr>
        <w:spacing w:after="0" w:line="240" w:lineRule="auto"/>
        <w:jc w:val="center"/>
        <w:rPr>
          <w:rFonts w:ascii="Times New Roman" w:hAnsi="Times New Roman"/>
          <w:b/>
          <w:sz w:val="28"/>
          <w:szCs w:val="28"/>
        </w:rPr>
      </w:pPr>
    </w:p>
    <w:p w:rsidR="00DF35F5" w:rsidRPr="009E2698" w:rsidRDefault="00DF35F5" w:rsidP="00DF35F5">
      <w:pPr>
        <w:spacing w:after="0" w:line="240" w:lineRule="auto"/>
        <w:jc w:val="center"/>
        <w:rPr>
          <w:rFonts w:ascii="Times New Roman" w:hAnsi="Times New Roman"/>
          <w:b/>
          <w:sz w:val="36"/>
          <w:szCs w:val="36"/>
        </w:rPr>
      </w:pPr>
      <w:r w:rsidRPr="009E2698">
        <w:rPr>
          <w:rFonts w:ascii="Times New Roman" w:hAnsi="Times New Roman"/>
          <w:b/>
          <w:sz w:val="36"/>
          <w:szCs w:val="36"/>
        </w:rPr>
        <w:t>ПОСТАНОВЛЕНИЕ</w:t>
      </w:r>
    </w:p>
    <w:p w:rsidR="00DF35F5" w:rsidRPr="009E2698" w:rsidRDefault="00DF35F5" w:rsidP="00DF35F5">
      <w:pPr>
        <w:spacing w:after="0" w:line="240" w:lineRule="auto"/>
        <w:jc w:val="center"/>
        <w:rPr>
          <w:rFonts w:ascii="Times New Roman" w:hAnsi="Times New Roman"/>
          <w:b/>
          <w:sz w:val="28"/>
          <w:szCs w:val="28"/>
        </w:rPr>
      </w:pPr>
    </w:p>
    <w:p w:rsidR="00DF35F5" w:rsidRPr="009E2698" w:rsidRDefault="00DF35F5" w:rsidP="00DF35F5">
      <w:pPr>
        <w:spacing w:after="0" w:line="240" w:lineRule="auto"/>
        <w:rPr>
          <w:rFonts w:ascii="Times New Roman" w:hAnsi="Times New Roman"/>
          <w:sz w:val="24"/>
          <w:szCs w:val="24"/>
        </w:rPr>
      </w:pPr>
      <w:r>
        <w:rPr>
          <w:rFonts w:ascii="Times New Roman" w:hAnsi="Times New Roman"/>
          <w:sz w:val="24"/>
          <w:szCs w:val="24"/>
        </w:rPr>
        <w:t>от 11.12.2015</w:t>
      </w:r>
      <w:r w:rsidRPr="009E2698">
        <w:rPr>
          <w:rFonts w:ascii="Times New Roman" w:hAnsi="Times New Roman"/>
          <w:sz w:val="24"/>
          <w:szCs w:val="24"/>
        </w:rPr>
        <w:t>г.</w:t>
      </w:r>
      <w:r w:rsidRPr="009E2698">
        <w:rPr>
          <w:rFonts w:ascii="Times New Roman" w:hAnsi="Times New Roman"/>
          <w:sz w:val="24"/>
          <w:szCs w:val="24"/>
        </w:rPr>
        <w:tab/>
      </w:r>
      <w:r w:rsidRPr="009E2698">
        <w:rPr>
          <w:rFonts w:ascii="Times New Roman" w:hAnsi="Times New Roman"/>
          <w:sz w:val="24"/>
          <w:szCs w:val="24"/>
        </w:rPr>
        <w:tab/>
      </w:r>
      <w:r w:rsidRPr="009E2698">
        <w:rPr>
          <w:rFonts w:ascii="Times New Roman" w:hAnsi="Times New Roman"/>
          <w:sz w:val="24"/>
          <w:szCs w:val="24"/>
        </w:rPr>
        <w:tab/>
        <w:t xml:space="preserve">                                                            </w:t>
      </w:r>
      <w:r>
        <w:rPr>
          <w:rFonts w:ascii="Times New Roman" w:hAnsi="Times New Roman"/>
          <w:sz w:val="24"/>
          <w:szCs w:val="24"/>
        </w:rPr>
        <w:t xml:space="preserve">                           №377</w:t>
      </w:r>
    </w:p>
    <w:p w:rsidR="00DF35F5" w:rsidRPr="009E2698" w:rsidRDefault="00DF35F5" w:rsidP="00DF35F5">
      <w:pPr>
        <w:spacing w:after="0" w:line="240" w:lineRule="auto"/>
        <w:ind w:firstLine="720"/>
        <w:rPr>
          <w:rFonts w:ascii="Times New Roman" w:hAnsi="Times New Roman"/>
          <w:sz w:val="24"/>
          <w:szCs w:val="24"/>
        </w:rPr>
      </w:pPr>
      <w:r w:rsidRPr="009E2698">
        <w:rPr>
          <w:rFonts w:ascii="Times New Roman" w:hAnsi="Times New Roman"/>
          <w:sz w:val="24"/>
          <w:szCs w:val="24"/>
        </w:rPr>
        <w:t xml:space="preserve">                                                           село Киевское</w:t>
      </w:r>
    </w:p>
    <w:p w:rsidR="001B5F5F" w:rsidRDefault="001B5F5F" w:rsidP="00694FB9">
      <w:pPr>
        <w:suppressAutoHyphens/>
        <w:spacing w:after="0" w:line="240" w:lineRule="auto"/>
        <w:jc w:val="center"/>
        <w:rPr>
          <w:rFonts w:ascii="Arial" w:eastAsia="Times New Roman" w:hAnsi="Arial" w:cs="Arial"/>
          <w:b/>
          <w:sz w:val="24"/>
          <w:szCs w:val="24"/>
          <w:lang w:eastAsia="ru-RU"/>
        </w:rPr>
      </w:pPr>
    </w:p>
    <w:p w:rsidR="00DF35F5" w:rsidRDefault="00DF35F5" w:rsidP="00694FB9">
      <w:pPr>
        <w:suppressAutoHyphens/>
        <w:spacing w:after="0" w:line="240" w:lineRule="auto"/>
        <w:jc w:val="center"/>
        <w:rPr>
          <w:rFonts w:ascii="Arial" w:eastAsia="Times New Roman" w:hAnsi="Arial" w:cs="Arial"/>
          <w:b/>
          <w:sz w:val="24"/>
          <w:szCs w:val="24"/>
          <w:lang w:eastAsia="ru-RU"/>
        </w:rPr>
      </w:pPr>
    </w:p>
    <w:p w:rsidR="00DF35F5" w:rsidRPr="00694FB9" w:rsidRDefault="00DF35F5" w:rsidP="00694FB9">
      <w:pPr>
        <w:suppressAutoHyphens/>
        <w:spacing w:after="0" w:line="240" w:lineRule="auto"/>
        <w:jc w:val="center"/>
        <w:rPr>
          <w:rFonts w:ascii="Arial" w:eastAsia="Times New Roman" w:hAnsi="Arial" w:cs="Arial"/>
          <w:b/>
          <w:sz w:val="24"/>
          <w:szCs w:val="24"/>
          <w:lang w:eastAsia="ru-RU"/>
        </w:rPr>
      </w:pPr>
    </w:p>
    <w:p w:rsidR="001B5F5F" w:rsidRPr="00DF35F5" w:rsidRDefault="001B5F5F" w:rsidP="00694FB9">
      <w:pPr>
        <w:suppressAutoHyphens/>
        <w:spacing w:after="0" w:line="240" w:lineRule="auto"/>
        <w:jc w:val="center"/>
        <w:rPr>
          <w:rFonts w:ascii="Times New Roman" w:eastAsia="Times New Roman" w:hAnsi="Times New Roman" w:cs="Times New Roman"/>
          <w:b/>
          <w:sz w:val="28"/>
          <w:szCs w:val="28"/>
          <w:lang w:eastAsia="ru-RU"/>
        </w:rPr>
      </w:pPr>
      <w:r w:rsidRPr="00DF35F5">
        <w:rPr>
          <w:rFonts w:ascii="Times New Roman" w:eastAsia="Times New Roman" w:hAnsi="Times New Roman" w:cs="Times New Roman"/>
          <w:b/>
          <w:sz w:val="28"/>
          <w:szCs w:val="28"/>
          <w:lang w:eastAsia="ru-RU"/>
        </w:rPr>
        <w:t>Об утверждении административного регламента по предоставлению</w:t>
      </w:r>
      <w:r w:rsidR="00694FB9" w:rsidRPr="00DF35F5">
        <w:rPr>
          <w:rFonts w:ascii="Times New Roman" w:eastAsia="Times New Roman" w:hAnsi="Times New Roman" w:cs="Times New Roman"/>
          <w:b/>
          <w:sz w:val="28"/>
          <w:szCs w:val="28"/>
          <w:lang w:eastAsia="ru-RU"/>
        </w:rPr>
        <w:t xml:space="preserve"> </w:t>
      </w:r>
      <w:r w:rsidRPr="00DF35F5">
        <w:rPr>
          <w:rFonts w:ascii="Times New Roman" w:hAnsi="Times New Roman" w:cs="Times New Roman"/>
          <w:b/>
          <w:sz w:val="28"/>
          <w:szCs w:val="28"/>
        </w:rPr>
        <w:t>муниципальной услуги «Согласование переустройства и (или) перепланировки нежилого помещения в многоквартирном доме»</w:t>
      </w:r>
    </w:p>
    <w:p w:rsidR="001B5F5F" w:rsidRPr="00DF35F5" w:rsidRDefault="001B5F5F" w:rsidP="00694FB9">
      <w:pPr>
        <w:suppressAutoHyphens/>
        <w:spacing w:after="0" w:line="240" w:lineRule="auto"/>
        <w:jc w:val="center"/>
        <w:rPr>
          <w:rFonts w:ascii="Times New Roman" w:eastAsia="Times New Roman" w:hAnsi="Times New Roman" w:cs="Times New Roman"/>
          <w:b/>
          <w:sz w:val="28"/>
          <w:szCs w:val="28"/>
          <w:lang w:eastAsia="ru-RU"/>
        </w:rPr>
      </w:pPr>
    </w:p>
    <w:p w:rsidR="001B5F5F" w:rsidRPr="00DF35F5" w:rsidRDefault="001B5F5F" w:rsidP="00694FB9">
      <w:pPr>
        <w:suppressAutoHyphens/>
        <w:spacing w:after="0" w:line="240" w:lineRule="auto"/>
        <w:jc w:val="center"/>
        <w:rPr>
          <w:rFonts w:ascii="Times New Roman" w:eastAsia="Times New Roman" w:hAnsi="Times New Roman" w:cs="Times New Roman"/>
          <w:b/>
          <w:sz w:val="28"/>
          <w:szCs w:val="28"/>
          <w:lang w:eastAsia="ru-RU"/>
        </w:rPr>
      </w:pPr>
    </w:p>
    <w:p w:rsidR="001B5F5F" w:rsidRPr="00DF35F5" w:rsidRDefault="001B5F5F" w:rsidP="00694FB9">
      <w:pPr>
        <w:suppressAutoHyphens/>
        <w:spacing w:after="0" w:line="240" w:lineRule="auto"/>
        <w:ind w:firstLine="851"/>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В соответствии с Федеральным законом от 27 июля 2010 года № 210- ФЗ «Об организации предоставления государственных и муниципальны</w:t>
      </w:r>
      <w:r w:rsidR="00694FB9" w:rsidRPr="00DF35F5">
        <w:rPr>
          <w:rFonts w:ascii="Times New Roman" w:eastAsia="Times New Roman" w:hAnsi="Times New Roman" w:cs="Times New Roman"/>
          <w:sz w:val="28"/>
          <w:szCs w:val="28"/>
          <w:lang w:eastAsia="ru-RU"/>
        </w:rPr>
        <w:t>х услуг» постановля</w:t>
      </w:r>
      <w:r w:rsidRPr="00DF35F5">
        <w:rPr>
          <w:rFonts w:ascii="Times New Roman" w:eastAsia="Times New Roman" w:hAnsi="Times New Roman" w:cs="Times New Roman"/>
          <w:sz w:val="28"/>
          <w:szCs w:val="28"/>
          <w:lang w:eastAsia="ru-RU"/>
        </w:rPr>
        <w:t>ю:</w:t>
      </w:r>
    </w:p>
    <w:p w:rsidR="001B5F5F" w:rsidRPr="00DF35F5" w:rsidRDefault="001B5F5F" w:rsidP="00694FB9">
      <w:pPr>
        <w:suppressAutoHyphens/>
        <w:spacing w:after="0" w:line="240" w:lineRule="auto"/>
        <w:ind w:firstLine="851"/>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 xml:space="preserve">1. Утвердить административный регламент по предоставлению муниципальной услуги «Согласование переустройства и (или) перепланировки нежилого помещения в многоквартирном доме» </w:t>
      </w:r>
      <w:proofErr w:type="gramStart"/>
      <w:r w:rsidRPr="00DF35F5">
        <w:rPr>
          <w:rFonts w:ascii="Times New Roman" w:eastAsia="Times New Roman" w:hAnsi="Times New Roman" w:cs="Times New Roman"/>
          <w:sz w:val="28"/>
          <w:szCs w:val="28"/>
          <w:lang w:eastAsia="ru-RU"/>
        </w:rPr>
        <w:t xml:space="preserve">( </w:t>
      </w:r>
      <w:proofErr w:type="gramEnd"/>
      <w:r w:rsidRPr="00DF35F5">
        <w:rPr>
          <w:rFonts w:ascii="Times New Roman" w:eastAsia="Times New Roman" w:hAnsi="Times New Roman" w:cs="Times New Roman"/>
          <w:sz w:val="28"/>
          <w:szCs w:val="28"/>
          <w:lang w:eastAsia="ru-RU"/>
        </w:rPr>
        <w:t xml:space="preserve">прилагается). </w:t>
      </w:r>
    </w:p>
    <w:p w:rsidR="001B5F5F" w:rsidRPr="00DF35F5" w:rsidRDefault="001B5F5F" w:rsidP="00694FB9">
      <w:pPr>
        <w:suppressAutoHyphens/>
        <w:spacing w:after="0" w:line="240" w:lineRule="auto"/>
        <w:ind w:firstLine="851"/>
        <w:jc w:val="both"/>
        <w:rPr>
          <w:rFonts w:ascii="Times New Roman" w:eastAsia="Times New Roman" w:hAnsi="Times New Roman" w:cs="Times New Roman"/>
          <w:color w:val="000000"/>
          <w:sz w:val="28"/>
          <w:szCs w:val="28"/>
          <w:lang w:eastAsia="ru-RU"/>
        </w:rPr>
      </w:pPr>
      <w:r w:rsidRPr="00DF35F5">
        <w:rPr>
          <w:rFonts w:ascii="Times New Roman" w:eastAsia="Times New Roman" w:hAnsi="Times New Roman" w:cs="Times New Roman"/>
          <w:color w:val="000000"/>
          <w:sz w:val="28"/>
          <w:szCs w:val="28"/>
          <w:lang w:eastAsia="ru-RU"/>
        </w:rPr>
        <w:t xml:space="preserve">2. </w:t>
      </w:r>
      <w:r w:rsidRPr="00DF35F5">
        <w:rPr>
          <w:rFonts w:ascii="Times New Roman" w:eastAsia="Times New Roman" w:hAnsi="Times New Roman" w:cs="Times New Roman"/>
          <w:sz w:val="28"/>
          <w:szCs w:val="28"/>
        </w:rPr>
        <w:t xml:space="preserve">Главному специалисту администрации </w:t>
      </w:r>
      <w:r w:rsidRPr="00DF35F5">
        <w:rPr>
          <w:rFonts w:ascii="Times New Roman" w:hAnsi="Times New Roman" w:cs="Times New Roman"/>
          <w:bCs/>
          <w:sz w:val="28"/>
          <w:szCs w:val="28"/>
        </w:rPr>
        <w:t>Киевского сельского</w:t>
      </w:r>
      <w:r w:rsidRPr="00DF35F5">
        <w:rPr>
          <w:rFonts w:ascii="Times New Roman" w:eastAsia="Times New Roman" w:hAnsi="Times New Roman" w:cs="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DF35F5">
        <w:rPr>
          <w:rFonts w:ascii="Times New Roman" w:hAnsi="Times New Roman" w:cs="Times New Roman"/>
          <w:bCs/>
          <w:sz w:val="28"/>
          <w:szCs w:val="28"/>
        </w:rPr>
        <w:t>Киевского сельского</w:t>
      </w:r>
      <w:r w:rsidR="00694FB9" w:rsidRPr="00DF35F5">
        <w:rPr>
          <w:rFonts w:ascii="Times New Roman" w:eastAsia="Times New Roman" w:hAnsi="Times New Roman" w:cs="Times New Roman"/>
          <w:sz w:val="28"/>
          <w:szCs w:val="28"/>
        </w:rPr>
        <w:t xml:space="preserve"> </w:t>
      </w:r>
      <w:r w:rsidRPr="00DF35F5">
        <w:rPr>
          <w:rFonts w:ascii="Times New Roman" w:eastAsia="Times New Roman" w:hAnsi="Times New Roman" w:cs="Times New Roman"/>
          <w:sz w:val="28"/>
          <w:szCs w:val="28"/>
        </w:rPr>
        <w:t xml:space="preserve">поселения Крымского района в </w:t>
      </w:r>
      <w:r w:rsidRPr="00DF35F5">
        <w:rPr>
          <w:rFonts w:ascii="Times New Roman" w:hAnsi="Times New Roman" w:cs="Times New Roman"/>
          <w:sz w:val="28"/>
          <w:szCs w:val="28"/>
        </w:rPr>
        <w:t>информационно-телекоммуникационной сети «Интернет».</w:t>
      </w:r>
    </w:p>
    <w:p w:rsidR="001B5F5F" w:rsidRPr="00DF35F5" w:rsidRDefault="001B5F5F" w:rsidP="00694FB9">
      <w:pPr>
        <w:suppressAutoHyphens/>
        <w:spacing w:after="0" w:line="240" w:lineRule="auto"/>
        <w:ind w:firstLine="851"/>
        <w:jc w:val="both"/>
        <w:rPr>
          <w:rFonts w:ascii="Times New Roman" w:eastAsia="Times New Roman" w:hAnsi="Times New Roman" w:cs="Times New Roman"/>
          <w:color w:val="000000"/>
          <w:sz w:val="28"/>
          <w:szCs w:val="28"/>
          <w:lang w:eastAsia="ru-RU"/>
        </w:rPr>
      </w:pPr>
      <w:r w:rsidRPr="00DF35F5">
        <w:rPr>
          <w:rFonts w:ascii="Times New Roman" w:eastAsia="Times New Roman" w:hAnsi="Times New Roman" w:cs="Times New Roman"/>
          <w:color w:val="000000"/>
          <w:sz w:val="28"/>
          <w:szCs w:val="28"/>
          <w:lang w:eastAsia="ru-RU"/>
        </w:rPr>
        <w:t xml:space="preserve">3. </w:t>
      </w:r>
      <w:proofErr w:type="gramStart"/>
      <w:r w:rsidRPr="00DF35F5">
        <w:rPr>
          <w:rFonts w:ascii="Times New Roman" w:eastAsia="Times New Roman" w:hAnsi="Times New Roman" w:cs="Times New Roman"/>
          <w:color w:val="000000"/>
          <w:sz w:val="28"/>
          <w:szCs w:val="28"/>
          <w:lang w:eastAsia="ru-RU"/>
        </w:rPr>
        <w:t>Контроль за</w:t>
      </w:r>
      <w:proofErr w:type="gramEnd"/>
      <w:r w:rsidRPr="00DF35F5">
        <w:rPr>
          <w:rFonts w:ascii="Times New Roman" w:eastAsia="Times New Roman" w:hAnsi="Times New Roman" w:cs="Times New Roman"/>
          <w:color w:val="000000"/>
          <w:sz w:val="28"/>
          <w:szCs w:val="28"/>
          <w:lang w:eastAsia="ru-RU"/>
        </w:rPr>
        <w:t xml:space="preserve"> выполнением настоящего постановления оставляю за собой.</w:t>
      </w:r>
    </w:p>
    <w:p w:rsidR="001B5F5F" w:rsidRPr="00DF35F5" w:rsidRDefault="001B5F5F" w:rsidP="00694FB9">
      <w:pPr>
        <w:suppressAutoHyphens/>
        <w:spacing w:after="0" w:line="240" w:lineRule="auto"/>
        <w:ind w:firstLine="851"/>
        <w:jc w:val="both"/>
        <w:rPr>
          <w:rFonts w:ascii="Times New Roman" w:eastAsia="Times New Roman" w:hAnsi="Times New Roman" w:cs="Times New Roman"/>
          <w:color w:val="000000"/>
          <w:sz w:val="28"/>
          <w:szCs w:val="28"/>
          <w:lang w:eastAsia="ru-RU"/>
        </w:rPr>
      </w:pPr>
      <w:r w:rsidRPr="00DF35F5">
        <w:rPr>
          <w:rFonts w:ascii="Times New Roman" w:eastAsia="Times New Roman" w:hAnsi="Times New Roman" w:cs="Times New Roman"/>
          <w:color w:val="000000"/>
          <w:sz w:val="28"/>
          <w:szCs w:val="28"/>
          <w:lang w:eastAsia="ru-RU"/>
        </w:rPr>
        <w:t xml:space="preserve">4. Настоящее постановление вступает в силу со дня его официального обнародования. </w:t>
      </w:r>
    </w:p>
    <w:p w:rsidR="001B5F5F" w:rsidRPr="00DF35F5" w:rsidRDefault="001B5F5F" w:rsidP="00694FB9">
      <w:pPr>
        <w:suppressAutoHyphens/>
        <w:spacing w:after="0" w:line="240" w:lineRule="auto"/>
        <w:jc w:val="both"/>
        <w:rPr>
          <w:rFonts w:ascii="Times New Roman" w:eastAsia="Times New Roman" w:hAnsi="Times New Roman" w:cs="Times New Roman"/>
          <w:color w:val="000000"/>
          <w:sz w:val="28"/>
          <w:szCs w:val="28"/>
          <w:lang w:eastAsia="ru-RU"/>
        </w:rPr>
      </w:pPr>
    </w:p>
    <w:p w:rsidR="001B5F5F" w:rsidRPr="00DF35F5" w:rsidRDefault="001B5F5F" w:rsidP="00694FB9">
      <w:pPr>
        <w:suppressAutoHyphens/>
        <w:spacing w:after="0" w:line="240" w:lineRule="auto"/>
        <w:jc w:val="both"/>
        <w:rPr>
          <w:rFonts w:ascii="Times New Roman" w:eastAsia="Times New Roman" w:hAnsi="Times New Roman" w:cs="Times New Roman"/>
          <w:color w:val="000000"/>
          <w:sz w:val="28"/>
          <w:szCs w:val="28"/>
          <w:lang w:eastAsia="ru-RU"/>
        </w:rPr>
      </w:pPr>
    </w:p>
    <w:p w:rsidR="001B5F5F" w:rsidRPr="00DF35F5" w:rsidRDefault="001B5F5F" w:rsidP="00694FB9">
      <w:pPr>
        <w:suppressAutoHyphens/>
        <w:spacing w:after="0" w:line="240" w:lineRule="auto"/>
        <w:jc w:val="both"/>
        <w:rPr>
          <w:rFonts w:ascii="Times New Roman" w:eastAsia="Times New Roman" w:hAnsi="Times New Roman" w:cs="Times New Roman"/>
          <w:color w:val="000000"/>
          <w:sz w:val="28"/>
          <w:szCs w:val="28"/>
          <w:lang w:eastAsia="ru-RU"/>
        </w:rPr>
      </w:pPr>
    </w:p>
    <w:p w:rsidR="001B5F5F" w:rsidRPr="00DF35F5" w:rsidRDefault="00694FB9" w:rsidP="00DF35F5">
      <w:pPr>
        <w:suppressAutoHyphens/>
        <w:spacing w:after="0" w:line="240" w:lineRule="auto"/>
        <w:ind w:left="851"/>
        <w:jc w:val="both"/>
        <w:rPr>
          <w:rFonts w:ascii="Times New Roman" w:eastAsia="Times New Roman" w:hAnsi="Times New Roman" w:cs="Times New Roman"/>
          <w:color w:val="000000"/>
          <w:sz w:val="28"/>
          <w:szCs w:val="28"/>
          <w:lang w:eastAsia="ru-RU"/>
        </w:rPr>
      </w:pPr>
      <w:r w:rsidRPr="00DF35F5">
        <w:rPr>
          <w:rFonts w:ascii="Times New Roman" w:eastAsia="Times New Roman" w:hAnsi="Times New Roman" w:cs="Times New Roman"/>
          <w:color w:val="000000"/>
          <w:sz w:val="28"/>
          <w:szCs w:val="28"/>
          <w:lang w:eastAsia="ru-RU"/>
        </w:rPr>
        <w:t>Глава</w:t>
      </w:r>
      <w:r w:rsidR="00DF35F5">
        <w:rPr>
          <w:rFonts w:ascii="Times New Roman" w:eastAsia="Times New Roman" w:hAnsi="Times New Roman" w:cs="Times New Roman"/>
          <w:color w:val="000000"/>
          <w:sz w:val="28"/>
          <w:szCs w:val="28"/>
          <w:lang w:eastAsia="ru-RU"/>
        </w:rPr>
        <w:t xml:space="preserve"> </w:t>
      </w:r>
      <w:r w:rsidR="001B5F5F" w:rsidRPr="00DF35F5">
        <w:rPr>
          <w:rFonts w:ascii="Times New Roman" w:eastAsia="Times New Roman" w:hAnsi="Times New Roman" w:cs="Times New Roman"/>
          <w:color w:val="000000"/>
          <w:sz w:val="28"/>
          <w:szCs w:val="28"/>
          <w:lang w:eastAsia="ru-RU"/>
        </w:rPr>
        <w:t>Киевского сельского поселения</w:t>
      </w:r>
    </w:p>
    <w:p w:rsidR="001B5F5F" w:rsidRPr="00DF35F5" w:rsidRDefault="001B5F5F" w:rsidP="00DF35F5">
      <w:pPr>
        <w:suppressAutoHyphens/>
        <w:spacing w:after="0" w:line="240" w:lineRule="auto"/>
        <w:ind w:left="851"/>
        <w:jc w:val="both"/>
        <w:rPr>
          <w:rFonts w:ascii="Times New Roman" w:eastAsia="Times New Roman" w:hAnsi="Times New Roman" w:cs="Times New Roman"/>
          <w:color w:val="000000"/>
          <w:sz w:val="28"/>
          <w:szCs w:val="28"/>
          <w:lang w:eastAsia="ru-RU"/>
        </w:rPr>
      </w:pPr>
      <w:r w:rsidRPr="00DF35F5">
        <w:rPr>
          <w:rFonts w:ascii="Times New Roman" w:eastAsia="Times New Roman" w:hAnsi="Times New Roman" w:cs="Times New Roman"/>
          <w:color w:val="000000"/>
          <w:sz w:val="28"/>
          <w:szCs w:val="28"/>
          <w:lang w:eastAsia="ru-RU"/>
        </w:rPr>
        <w:t>Крымского района</w:t>
      </w:r>
      <w:r w:rsidR="00DF35F5">
        <w:rPr>
          <w:rFonts w:ascii="Times New Roman" w:eastAsia="Times New Roman" w:hAnsi="Times New Roman" w:cs="Times New Roman"/>
          <w:color w:val="000000"/>
          <w:sz w:val="28"/>
          <w:szCs w:val="28"/>
          <w:lang w:eastAsia="ru-RU"/>
        </w:rPr>
        <w:tab/>
      </w:r>
      <w:r w:rsidR="00DF35F5">
        <w:rPr>
          <w:rFonts w:ascii="Times New Roman" w:eastAsia="Times New Roman" w:hAnsi="Times New Roman" w:cs="Times New Roman"/>
          <w:color w:val="000000"/>
          <w:sz w:val="28"/>
          <w:szCs w:val="28"/>
          <w:lang w:eastAsia="ru-RU"/>
        </w:rPr>
        <w:tab/>
      </w:r>
      <w:r w:rsidR="00DF35F5">
        <w:rPr>
          <w:rFonts w:ascii="Times New Roman" w:eastAsia="Times New Roman" w:hAnsi="Times New Roman" w:cs="Times New Roman"/>
          <w:color w:val="000000"/>
          <w:sz w:val="28"/>
          <w:szCs w:val="28"/>
          <w:lang w:eastAsia="ru-RU"/>
        </w:rPr>
        <w:tab/>
      </w:r>
      <w:r w:rsidR="00DF35F5">
        <w:rPr>
          <w:rFonts w:ascii="Times New Roman" w:eastAsia="Times New Roman" w:hAnsi="Times New Roman" w:cs="Times New Roman"/>
          <w:color w:val="000000"/>
          <w:sz w:val="28"/>
          <w:szCs w:val="28"/>
          <w:lang w:eastAsia="ru-RU"/>
        </w:rPr>
        <w:tab/>
      </w:r>
      <w:r w:rsidR="00DF35F5">
        <w:rPr>
          <w:rFonts w:ascii="Times New Roman" w:eastAsia="Times New Roman" w:hAnsi="Times New Roman" w:cs="Times New Roman"/>
          <w:color w:val="000000"/>
          <w:sz w:val="28"/>
          <w:szCs w:val="28"/>
          <w:lang w:eastAsia="ru-RU"/>
        </w:rPr>
        <w:tab/>
      </w:r>
      <w:r w:rsidR="00DF35F5">
        <w:rPr>
          <w:rFonts w:ascii="Times New Roman" w:eastAsia="Times New Roman" w:hAnsi="Times New Roman" w:cs="Times New Roman"/>
          <w:color w:val="000000"/>
          <w:sz w:val="28"/>
          <w:szCs w:val="28"/>
          <w:lang w:eastAsia="ru-RU"/>
        </w:rPr>
        <w:tab/>
      </w:r>
      <w:proofErr w:type="spellStart"/>
      <w:r w:rsidRPr="00DF35F5">
        <w:rPr>
          <w:rFonts w:ascii="Times New Roman" w:eastAsia="Times New Roman" w:hAnsi="Times New Roman" w:cs="Times New Roman"/>
          <w:color w:val="000000"/>
          <w:sz w:val="28"/>
          <w:szCs w:val="28"/>
          <w:lang w:eastAsia="ru-RU"/>
        </w:rPr>
        <w:t>Я.Г.Будагов</w:t>
      </w:r>
      <w:proofErr w:type="spellEnd"/>
    </w:p>
    <w:p w:rsidR="001B5F5F" w:rsidRPr="00DF35F5" w:rsidRDefault="001B5F5F" w:rsidP="00694FB9">
      <w:pPr>
        <w:suppressAutoHyphens/>
        <w:spacing w:after="0" w:line="240" w:lineRule="auto"/>
        <w:rPr>
          <w:rFonts w:ascii="Times New Roman" w:eastAsia="Times New Roman" w:hAnsi="Times New Roman" w:cs="Times New Roman"/>
          <w:color w:val="FFFFFF"/>
          <w:sz w:val="28"/>
          <w:szCs w:val="28"/>
          <w:lang w:eastAsia="ru-RU"/>
        </w:rPr>
      </w:pPr>
    </w:p>
    <w:p w:rsidR="001B5F5F" w:rsidRPr="00DF35F5" w:rsidRDefault="001B5F5F" w:rsidP="00694FB9">
      <w:pPr>
        <w:suppressAutoHyphens/>
        <w:spacing w:after="0" w:line="240" w:lineRule="auto"/>
        <w:rPr>
          <w:rFonts w:ascii="Times New Roman" w:eastAsia="Times New Roman" w:hAnsi="Times New Roman" w:cs="Times New Roman"/>
          <w:color w:val="000000"/>
          <w:sz w:val="28"/>
          <w:szCs w:val="28"/>
          <w:lang w:eastAsia="ru-RU"/>
        </w:rPr>
      </w:pPr>
    </w:p>
    <w:p w:rsidR="001B5F5F" w:rsidRPr="00DF35F5" w:rsidRDefault="001B5F5F" w:rsidP="00694FB9">
      <w:pPr>
        <w:suppressAutoHyphens/>
        <w:spacing w:after="0" w:line="240" w:lineRule="auto"/>
        <w:rPr>
          <w:rFonts w:ascii="Times New Roman" w:eastAsia="Times New Roman" w:hAnsi="Times New Roman" w:cs="Times New Roman"/>
          <w:sz w:val="28"/>
          <w:szCs w:val="28"/>
          <w:lang w:eastAsia="ru-RU"/>
        </w:rPr>
      </w:pPr>
    </w:p>
    <w:p w:rsidR="001B5F5F" w:rsidRDefault="001B5F5F" w:rsidP="00694FB9">
      <w:pPr>
        <w:suppressAutoHyphens/>
        <w:spacing w:after="0" w:line="240" w:lineRule="auto"/>
        <w:rPr>
          <w:rFonts w:ascii="Times New Roman" w:eastAsia="Times New Roman" w:hAnsi="Times New Roman" w:cs="Times New Roman"/>
          <w:sz w:val="28"/>
          <w:szCs w:val="28"/>
          <w:lang w:eastAsia="ru-RU"/>
        </w:rPr>
      </w:pPr>
    </w:p>
    <w:p w:rsidR="00DF35F5" w:rsidRDefault="00DF35F5" w:rsidP="00694FB9">
      <w:pPr>
        <w:suppressAutoHyphens/>
        <w:spacing w:after="0" w:line="240" w:lineRule="auto"/>
        <w:rPr>
          <w:rFonts w:ascii="Times New Roman" w:eastAsia="Times New Roman" w:hAnsi="Times New Roman" w:cs="Times New Roman"/>
          <w:sz w:val="28"/>
          <w:szCs w:val="28"/>
          <w:lang w:eastAsia="ru-RU"/>
        </w:rPr>
      </w:pPr>
    </w:p>
    <w:p w:rsidR="00DF35F5" w:rsidRDefault="00DF35F5" w:rsidP="00694FB9">
      <w:pPr>
        <w:suppressAutoHyphens/>
        <w:spacing w:after="0" w:line="240" w:lineRule="auto"/>
        <w:rPr>
          <w:rFonts w:ascii="Times New Roman" w:eastAsia="Times New Roman" w:hAnsi="Times New Roman" w:cs="Times New Roman"/>
          <w:sz w:val="28"/>
          <w:szCs w:val="28"/>
          <w:lang w:eastAsia="ru-RU"/>
        </w:rPr>
      </w:pPr>
    </w:p>
    <w:p w:rsidR="00DF35F5" w:rsidRPr="00DF35F5" w:rsidRDefault="00DF35F5" w:rsidP="00694FB9">
      <w:pPr>
        <w:suppressAutoHyphens/>
        <w:spacing w:after="0" w:line="240" w:lineRule="auto"/>
        <w:rPr>
          <w:rFonts w:ascii="Times New Roman" w:eastAsia="Times New Roman" w:hAnsi="Times New Roman" w:cs="Times New Roman"/>
          <w:sz w:val="28"/>
          <w:szCs w:val="28"/>
          <w:lang w:eastAsia="ru-RU"/>
        </w:rPr>
      </w:pPr>
    </w:p>
    <w:p w:rsidR="001B5F5F" w:rsidRPr="00DF35F5" w:rsidRDefault="001B5F5F" w:rsidP="00DF35F5">
      <w:pPr>
        <w:suppressAutoHyphens/>
        <w:spacing w:after="0" w:line="240" w:lineRule="auto"/>
        <w:ind w:left="851"/>
        <w:jc w:val="right"/>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lastRenderedPageBreak/>
        <w:t>П</w:t>
      </w:r>
      <w:r w:rsidR="00DF35F5" w:rsidRPr="00DF35F5">
        <w:rPr>
          <w:rFonts w:ascii="Times New Roman" w:eastAsia="Times New Roman" w:hAnsi="Times New Roman" w:cs="Times New Roman"/>
          <w:sz w:val="28"/>
          <w:szCs w:val="28"/>
          <w:lang w:eastAsia="ru-RU"/>
        </w:rPr>
        <w:t>риложение</w:t>
      </w:r>
      <w:r w:rsidRPr="00DF35F5">
        <w:rPr>
          <w:rFonts w:ascii="Times New Roman" w:eastAsia="Times New Roman" w:hAnsi="Times New Roman" w:cs="Times New Roman"/>
          <w:sz w:val="28"/>
          <w:szCs w:val="28"/>
          <w:lang w:eastAsia="ru-RU"/>
        </w:rPr>
        <w:t xml:space="preserve"> </w:t>
      </w:r>
    </w:p>
    <w:p w:rsidR="001B5F5F" w:rsidRPr="00DF35F5" w:rsidRDefault="001B5F5F" w:rsidP="00DF35F5">
      <w:pPr>
        <w:suppressAutoHyphens/>
        <w:spacing w:after="0" w:line="240" w:lineRule="auto"/>
        <w:ind w:left="851"/>
        <w:jc w:val="right"/>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 xml:space="preserve">к постановлению администрации </w:t>
      </w:r>
    </w:p>
    <w:p w:rsidR="001B5F5F" w:rsidRPr="00DF35F5" w:rsidRDefault="001B5F5F" w:rsidP="00DF35F5">
      <w:pPr>
        <w:suppressAutoHyphens/>
        <w:spacing w:after="0" w:line="240" w:lineRule="auto"/>
        <w:ind w:left="851"/>
        <w:jc w:val="right"/>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 xml:space="preserve">Киевского сельского поселения </w:t>
      </w:r>
    </w:p>
    <w:p w:rsidR="001B5F5F" w:rsidRPr="00DF35F5" w:rsidRDefault="001B5F5F" w:rsidP="00DF35F5">
      <w:pPr>
        <w:suppressAutoHyphens/>
        <w:spacing w:after="0" w:line="240" w:lineRule="auto"/>
        <w:ind w:left="851"/>
        <w:jc w:val="right"/>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Крымского района</w:t>
      </w:r>
    </w:p>
    <w:p w:rsidR="001B5F5F" w:rsidRPr="00DF35F5" w:rsidRDefault="001B5F5F" w:rsidP="00DF35F5">
      <w:pPr>
        <w:suppressAutoHyphens/>
        <w:spacing w:after="0" w:line="240" w:lineRule="auto"/>
        <w:ind w:left="851"/>
        <w:jc w:val="right"/>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от 11.12.2015</w:t>
      </w:r>
      <w:r w:rsidR="00694FB9" w:rsidRPr="00DF35F5">
        <w:rPr>
          <w:rFonts w:ascii="Times New Roman" w:eastAsia="Times New Roman" w:hAnsi="Times New Roman" w:cs="Times New Roman"/>
          <w:sz w:val="28"/>
          <w:szCs w:val="28"/>
          <w:lang w:eastAsia="ru-RU"/>
        </w:rPr>
        <w:t xml:space="preserve"> </w:t>
      </w:r>
      <w:r w:rsidRPr="00DF35F5">
        <w:rPr>
          <w:rFonts w:ascii="Times New Roman" w:eastAsia="Times New Roman" w:hAnsi="Times New Roman" w:cs="Times New Roman"/>
          <w:sz w:val="28"/>
          <w:szCs w:val="28"/>
          <w:lang w:eastAsia="ru-RU"/>
        </w:rPr>
        <w:t>г. № 377</w:t>
      </w:r>
    </w:p>
    <w:p w:rsidR="00FE0193" w:rsidRPr="00DF35F5" w:rsidRDefault="00FE0193" w:rsidP="00DF35F5">
      <w:pPr>
        <w:suppressAutoHyphens/>
        <w:spacing w:after="0" w:line="240" w:lineRule="auto"/>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jc w:val="center"/>
        <w:rPr>
          <w:rFonts w:ascii="Times New Roman" w:hAnsi="Times New Roman" w:cs="Times New Roman"/>
          <w:b/>
          <w:bCs/>
          <w:sz w:val="28"/>
          <w:szCs w:val="28"/>
          <w:lang w:eastAsia="ru-RU"/>
        </w:rPr>
      </w:pPr>
      <w:r w:rsidRPr="00DF35F5">
        <w:rPr>
          <w:rFonts w:ascii="Times New Roman" w:hAnsi="Times New Roman" w:cs="Times New Roman"/>
          <w:b/>
          <w:bCs/>
          <w:sz w:val="28"/>
          <w:szCs w:val="28"/>
          <w:lang w:eastAsia="ru-RU"/>
        </w:rPr>
        <w:t>Административный регламент</w:t>
      </w:r>
    </w:p>
    <w:p w:rsidR="00FE0193" w:rsidRPr="00DF35F5" w:rsidRDefault="00FE0193" w:rsidP="00694FB9">
      <w:pPr>
        <w:suppressAutoHyphens/>
        <w:spacing w:after="0" w:line="240" w:lineRule="auto"/>
        <w:jc w:val="center"/>
        <w:rPr>
          <w:rFonts w:ascii="Times New Roman" w:hAnsi="Times New Roman" w:cs="Times New Roman"/>
          <w:b/>
          <w:bCs/>
          <w:sz w:val="28"/>
          <w:szCs w:val="28"/>
          <w:lang w:eastAsia="ru-RU"/>
        </w:rPr>
      </w:pPr>
      <w:r w:rsidRPr="00DF35F5">
        <w:rPr>
          <w:rFonts w:ascii="Times New Roman" w:hAnsi="Times New Roman" w:cs="Times New Roman"/>
          <w:b/>
          <w:bCs/>
          <w:sz w:val="28"/>
          <w:szCs w:val="28"/>
          <w:lang w:eastAsia="ru-RU"/>
        </w:rPr>
        <w:t>по предоставлению муниципальной услуги</w:t>
      </w:r>
    </w:p>
    <w:p w:rsidR="00FE0193" w:rsidRPr="00DF35F5" w:rsidRDefault="00FE0193" w:rsidP="00694FB9">
      <w:pPr>
        <w:suppressAutoHyphens/>
        <w:spacing w:after="0" w:line="240" w:lineRule="auto"/>
        <w:jc w:val="center"/>
        <w:rPr>
          <w:rFonts w:ascii="Times New Roman" w:hAnsi="Times New Roman" w:cs="Times New Roman"/>
          <w:b/>
          <w:bCs/>
          <w:sz w:val="28"/>
          <w:szCs w:val="28"/>
          <w:lang w:eastAsia="ru-RU"/>
        </w:rPr>
      </w:pPr>
      <w:r w:rsidRPr="00DF35F5">
        <w:rPr>
          <w:rFonts w:ascii="Times New Roman" w:hAnsi="Times New Roman" w:cs="Times New Roman"/>
          <w:b/>
          <w:bCs/>
          <w:sz w:val="28"/>
          <w:szCs w:val="28"/>
          <w:lang w:eastAsia="ru-RU"/>
        </w:rPr>
        <w:t>«Согласование переустройства и (или) перепланировки нежилого</w:t>
      </w:r>
    </w:p>
    <w:p w:rsidR="00FE0193" w:rsidRPr="00DF35F5" w:rsidRDefault="00FE0193" w:rsidP="00694FB9">
      <w:pPr>
        <w:suppressAutoHyphens/>
        <w:spacing w:after="0" w:line="240" w:lineRule="auto"/>
        <w:jc w:val="center"/>
        <w:rPr>
          <w:rFonts w:ascii="Times New Roman" w:hAnsi="Times New Roman" w:cs="Times New Roman"/>
          <w:b/>
          <w:bCs/>
          <w:sz w:val="28"/>
          <w:szCs w:val="28"/>
          <w:lang w:eastAsia="ru-RU"/>
        </w:rPr>
      </w:pPr>
      <w:r w:rsidRPr="00DF35F5">
        <w:rPr>
          <w:rFonts w:ascii="Times New Roman" w:hAnsi="Times New Roman" w:cs="Times New Roman"/>
          <w:b/>
          <w:bCs/>
          <w:sz w:val="28"/>
          <w:szCs w:val="28"/>
          <w:lang w:eastAsia="ru-RU"/>
        </w:rPr>
        <w:t>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1.Общие положения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1.1. </w:t>
      </w:r>
      <w:proofErr w:type="gramStart"/>
      <w:r w:rsidRPr="00DF35F5">
        <w:rPr>
          <w:rFonts w:ascii="Times New Roman" w:hAnsi="Times New Roman" w:cs="Times New Roman"/>
          <w:sz w:val="28"/>
          <w:szCs w:val="28"/>
          <w:lang w:eastAsia="ru-RU"/>
        </w:rPr>
        <w:t xml:space="preserve">Административный регламент администрации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 по предоставлению муниципальной услуги «Согласование переустройства и (или) перепланировки нежилого помещения в многоквартирном доме» (далее - Административный регламент) разработан в целях повышения качества исполнения и доступности результата оказания муниципальной услуги, создания комфортных условий для потребителей результатов предоставления муниципальной услуги и определяет сроки и последовательность действий (административных процедур), порядок взаимодействия межд</w:t>
      </w:r>
      <w:r w:rsidR="00A61B8C" w:rsidRPr="00DF35F5">
        <w:rPr>
          <w:rFonts w:ascii="Times New Roman" w:hAnsi="Times New Roman" w:cs="Times New Roman"/>
          <w:sz w:val="28"/>
          <w:szCs w:val="28"/>
          <w:lang w:eastAsia="ru-RU"/>
        </w:rPr>
        <w:t>у</w:t>
      </w:r>
      <w:r w:rsidRPr="00DF35F5">
        <w:rPr>
          <w:rFonts w:ascii="Times New Roman" w:hAnsi="Times New Roman" w:cs="Times New Roman"/>
          <w:sz w:val="28"/>
          <w:szCs w:val="28"/>
          <w:lang w:eastAsia="ru-RU"/>
        </w:rPr>
        <w:t xml:space="preserve"> должностными лицами администрации</w:t>
      </w:r>
      <w:proofErr w:type="gramEnd"/>
      <w:r w:rsidR="00DF35F5">
        <w:rPr>
          <w:rFonts w:ascii="Times New Roman" w:hAnsi="Times New Roman" w:cs="Times New Roman"/>
          <w:sz w:val="28"/>
          <w:szCs w:val="28"/>
          <w:lang w:eastAsia="ru-RU"/>
        </w:rPr>
        <w:t xml:space="preserve">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w:t>
      </w:r>
      <w:r w:rsidR="00A61B8C" w:rsidRPr="00DF35F5">
        <w:rPr>
          <w:rFonts w:ascii="Times New Roman" w:hAnsi="Times New Roman" w:cs="Times New Roman"/>
          <w:sz w:val="28"/>
          <w:szCs w:val="28"/>
          <w:lang w:eastAsia="ru-RU"/>
        </w:rPr>
        <w:t xml:space="preserve"> района</w:t>
      </w:r>
      <w:r w:rsidRPr="00DF35F5">
        <w:rPr>
          <w:rFonts w:ascii="Times New Roman" w:hAnsi="Times New Roman" w:cs="Times New Roman"/>
          <w:sz w:val="28"/>
          <w:szCs w:val="28"/>
          <w:lang w:eastAsia="ru-RU"/>
        </w:rPr>
        <w:t xml:space="preserve"> с другими органами власти и организациями при предоставлении муниципальной услуги «Согласование переустройства и (или) перепланировки нежилого помещения в многоквартирном доме» (далее – муниципальная услуга) и устанавливает порядок приемки в эксплуатацию помещения после проведения переустройства и (или) перепланировки.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Административном регламенте используются следующие основные понятия и термины: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многоквартирный жилой дом (далее - жилой дом) - индивидуально определенное жилое здание (жилой дом, в том числе общежитие), включающее две или более изолированные квартиры (комнаты), а также нежилые помещения;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нежилое помещение в жилом доме (далее - нежилое помещение) - структурно обособленная часть жилого здания, ограниченная перегородками, капитальными стенами, перекрытиями и другими ограждающими конструкциями и оборудованная в соответствии со строительными нормами и правилами для использования по определенному и не противоречащему законодательству назначению, не связанному с непосредственным проживанием граждан;</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переустройство нежилого помещения - замена, демонтаж, перенос существующих и (или) установка дополнительных инженерных сетей, санитарно-технического, электрического, газового или другого оборудования, </w:t>
      </w:r>
      <w:r w:rsidRPr="00DF35F5">
        <w:rPr>
          <w:rFonts w:ascii="Times New Roman" w:hAnsi="Times New Roman" w:cs="Times New Roman"/>
          <w:sz w:val="28"/>
          <w:szCs w:val="28"/>
          <w:lang w:eastAsia="ru-RU"/>
        </w:rPr>
        <w:lastRenderedPageBreak/>
        <w:t>ограждающих конструкций балконов и лоджий, а также переоборудование вентиляционных каналов и дымоходов;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перепланировка нежилого помещения – это компле</w:t>
      </w:r>
      <w:proofErr w:type="gramStart"/>
      <w:r w:rsidRPr="00DF35F5">
        <w:rPr>
          <w:rFonts w:ascii="Times New Roman" w:hAnsi="Times New Roman" w:cs="Times New Roman"/>
          <w:sz w:val="28"/>
          <w:szCs w:val="28"/>
          <w:lang w:eastAsia="ru-RU"/>
        </w:rPr>
        <w:t>кс стр</w:t>
      </w:r>
      <w:proofErr w:type="gramEnd"/>
      <w:r w:rsidRPr="00DF35F5">
        <w:rPr>
          <w:rFonts w:ascii="Times New Roman" w:hAnsi="Times New Roman" w:cs="Times New Roman"/>
          <w:sz w:val="28"/>
          <w:szCs w:val="28"/>
          <w:lang w:eastAsia="ru-RU"/>
        </w:rPr>
        <w:t>оительно-планировочных мероприятий, связанных с изменением конфигурации и (или) планировочной структуры нежилого помещения с сохранением или изменением его функционального назначения, в том числе устройство, перенос или разборка перегородок, устройство, перенос или закрытие дверных, оконных и иных проемов, изменение площади балконов, лоджий, веранд и террас.</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1.2. Заявителями являются юридические, физические лица, являющиеся собственниками соответствующего помещения, или их представители с надлежащим образом оформленными полномочиями (далее – заявители).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Потребители результатов предоставления муниципальной услуги имеют право на неоднократное обращение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1.3. Требования к порядку информирования.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1.3.1. Информирование о предоставлении муниципальной услуги осуществляется посредством: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личного обращения;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письменного обращения, в том числе посредством электронной почты в сети Интернет;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обращения по телефону.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1.3.2. Информирование осуществляется по следующим вопросам: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 правовых актах, принятых по вопросам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об обязательных требованиях, установленных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 необходимом для предоставления муниципальной услуги перечне документов;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по процедуре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 результатах проверки соответствия представленных документов установленным требованиям;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 сроках предоставления муниципальной услуги и отдельных процедур.</w:t>
      </w:r>
    </w:p>
    <w:p w:rsidR="006B39AB" w:rsidRPr="00DF35F5" w:rsidRDefault="00FE0193" w:rsidP="00694FB9">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r w:rsidRPr="00DF35F5">
        <w:rPr>
          <w:rFonts w:ascii="Times New Roman" w:hAnsi="Times New Roman" w:cs="Times New Roman"/>
          <w:sz w:val="28"/>
          <w:szCs w:val="28"/>
          <w:lang w:eastAsia="ru-RU"/>
        </w:rPr>
        <w:t xml:space="preserve">1.3.3. </w:t>
      </w:r>
      <w:proofErr w:type="gramStart"/>
      <w:r w:rsidRPr="00DF35F5">
        <w:rPr>
          <w:rFonts w:ascii="Times New Roman" w:hAnsi="Times New Roman" w:cs="Times New Roman"/>
          <w:sz w:val="28"/>
          <w:szCs w:val="28"/>
          <w:lang w:eastAsia="ru-RU"/>
        </w:rPr>
        <w:t xml:space="preserve">Информирование посредством личного приема заявителей осуществляется сотрудниками администрации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 (далее - Администрация), расположенной по адресу: </w:t>
      </w:r>
      <w:r w:rsidR="006B39AB" w:rsidRPr="00DF35F5">
        <w:rPr>
          <w:rFonts w:ascii="Times New Roman" w:eastAsia="Times New Roman" w:hAnsi="Times New Roman" w:cs="Times New Roman"/>
          <w:sz w:val="28"/>
          <w:szCs w:val="28"/>
          <w:lang w:eastAsia="ar-SA"/>
        </w:rPr>
        <w:t>353375, Краснодарский край, Крымский район, с. Киевское, ул. Красная, 117-г.</w:t>
      </w:r>
      <w:r w:rsidR="006B39AB" w:rsidRPr="00DF35F5">
        <w:rPr>
          <w:rFonts w:ascii="Times New Roman" w:eastAsia="Times New Roman" w:hAnsi="Times New Roman" w:cs="Times New Roman"/>
          <w:sz w:val="28"/>
          <w:szCs w:val="28"/>
          <w:lang w:eastAsia="ru-RU"/>
        </w:rPr>
        <w:t>;</w:t>
      </w:r>
      <w:proofErr w:type="gramEnd"/>
    </w:p>
    <w:p w:rsidR="006B39AB" w:rsidRPr="00DF35F5" w:rsidRDefault="006B39AB" w:rsidP="00694FB9">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 график приема получателей муниципальной услуги в администрации Киевского сельского поселения:</w:t>
      </w:r>
    </w:p>
    <w:p w:rsidR="006B39AB" w:rsidRPr="00DF35F5" w:rsidRDefault="006B39AB" w:rsidP="00694FB9">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понедельник – четверг: с 8-00 до 16-00, перерыв с 12-00 до 13-00; пятница: не приемный день; суббота, воскресенье: выходные дни.</w:t>
      </w:r>
    </w:p>
    <w:p w:rsidR="006B39AB" w:rsidRPr="00DF35F5" w:rsidRDefault="006B39AB" w:rsidP="00694FB9">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sz w:val="28"/>
          <w:szCs w:val="28"/>
          <w:lang w:eastAsia="ru-RU"/>
        </w:rPr>
        <w:t>- адрес электронной почты: arhikiev2013@mail.ru</w:t>
      </w:r>
    </w:p>
    <w:p w:rsidR="00FE0193" w:rsidRPr="00DF35F5" w:rsidRDefault="006B39AB" w:rsidP="00694FB9">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r w:rsidRPr="00DF35F5">
        <w:rPr>
          <w:rFonts w:ascii="Times New Roman" w:eastAsia="Times New Roman" w:hAnsi="Times New Roman" w:cs="Times New Roman"/>
          <w:color w:val="000000"/>
          <w:sz w:val="28"/>
          <w:szCs w:val="28"/>
          <w:lang w:eastAsia="ru-RU"/>
        </w:rPr>
        <w:t>1.3.4. Информирование посредством обращения по телефону осуществляется Администрацией по следующему телефону:</w:t>
      </w:r>
      <w:r w:rsidRPr="00DF35F5">
        <w:rPr>
          <w:rFonts w:ascii="Times New Roman" w:hAnsi="Times New Roman" w:cs="Times New Roman"/>
          <w:sz w:val="28"/>
          <w:szCs w:val="28"/>
        </w:rPr>
        <w:t xml:space="preserve"> 8 (86131) 60717</w:t>
      </w:r>
      <w:r w:rsidRPr="00DF35F5">
        <w:rPr>
          <w:rFonts w:ascii="Times New Roman" w:eastAsia="Times New Roman" w:hAnsi="Times New Roman" w:cs="Times New Roman"/>
          <w:sz w:val="28"/>
          <w:szCs w:val="28"/>
          <w:lang w:eastAsia="ru-RU"/>
        </w:rPr>
        <w:t>, факс:</w:t>
      </w:r>
      <w:r w:rsidRPr="00DF35F5">
        <w:rPr>
          <w:rFonts w:ascii="Times New Roman" w:hAnsi="Times New Roman" w:cs="Times New Roman"/>
          <w:sz w:val="28"/>
          <w:szCs w:val="28"/>
        </w:rPr>
        <w:t xml:space="preserve"> 8 (86131) 60349</w:t>
      </w:r>
      <w:r w:rsidRPr="00DF35F5">
        <w:rPr>
          <w:rFonts w:ascii="Times New Roman" w:eastAsia="Times New Roman" w:hAnsi="Times New Roman" w:cs="Times New Roman"/>
          <w:sz w:val="28"/>
          <w:szCs w:val="28"/>
          <w:lang w:eastAsia="ru-RU"/>
        </w:rPr>
        <w:t>.</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Время разговора не должно превышать 10 минут.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1.3.5. Информация о порядке предоставления муниципальной услуги размещается на официальном сайте Администрации в сети Интернет по электронному адресу:</w:t>
      </w:r>
      <w:r w:rsidR="006B39AB" w:rsidRPr="00DF35F5">
        <w:rPr>
          <w:rFonts w:ascii="Times New Roman" w:hAnsi="Times New Roman" w:cs="Times New Roman"/>
          <w:sz w:val="28"/>
          <w:szCs w:val="28"/>
        </w:rPr>
        <w:t xml:space="preserve"> </w:t>
      </w:r>
      <w:r w:rsidR="006B39AB" w:rsidRPr="00DF35F5">
        <w:rPr>
          <w:rFonts w:ascii="Times New Roman" w:hAnsi="Times New Roman" w:cs="Times New Roman"/>
          <w:spacing w:val="-2"/>
          <w:sz w:val="28"/>
          <w:szCs w:val="28"/>
          <w:lang w:val="en-US"/>
        </w:rPr>
        <w:t>http</w:t>
      </w:r>
      <w:r w:rsidR="006B39AB" w:rsidRPr="00DF35F5">
        <w:rPr>
          <w:rFonts w:ascii="Times New Roman" w:hAnsi="Times New Roman" w:cs="Times New Roman"/>
          <w:spacing w:val="-2"/>
          <w:sz w:val="28"/>
          <w:szCs w:val="28"/>
        </w:rPr>
        <w:t>://</w:t>
      </w:r>
      <w:proofErr w:type="spellStart"/>
      <w:r w:rsidR="006B39AB" w:rsidRPr="00DF35F5">
        <w:rPr>
          <w:rFonts w:ascii="Times New Roman" w:hAnsi="Times New Roman" w:cs="Times New Roman"/>
          <w:spacing w:val="-2"/>
          <w:sz w:val="28"/>
          <w:szCs w:val="28"/>
          <w:lang w:val="en-US"/>
        </w:rPr>
        <w:t>kievskoe</w:t>
      </w:r>
      <w:proofErr w:type="spellEnd"/>
      <w:r w:rsidR="006B39AB" w:rsidRPr="00DF35F5">
        <w:rPr>
          <w:rFonts w:ascii="Times New Roman" w:hAnsi="Times New Roman" w:cs="Times New Roman"/>
          <w:spacing w:val="-2"/>
          <w:sz w:val="28"/>
          <w:szCs w:val="28"/>
        </w:rPr>
        <w:t>.</w:t>
      </w:r>
      <w:proofErr w:type="spellStart"/>
      <w:r w:rsidR="006B39AB" w:rsidRPr="00DF35F5">
        <w:rPr>
          <w:rFonts w:ascii="Times New Roman" w:hAnsi="Times New Roman" w:cs="Times New Roman"/>
          <w:spacing w:val="-2"/>
          <w:sz w:val="28"/>
          <w:szCs w:val="28"/>
          <w:lang w:val="en-US"/>
        </w:rPr>
        <w:t>ucoz</w:t>
      </w:r>
      <w:proofErr w:type="spellEnd"/>
      <w:r w:rsidR="006B39AB" w:rsidRPr="00DF35F5">
        <w:rPr>
          <w:rFonts w:ascii="Times New Roman" w:hAnsi="Times New Roman" w:cs="Times New Roman"/>
          <w:spacing w:val="-2"/>
          <w:sz w:val="28"/>
          <w:szCs w:val="28"/>
        </w:rPr>
        <w:t>.</w:t>
      </w:r>
      <w:proofErr w:type="spellStart"/>
      <w:r w:rsidR="006B39AB" w:rsidRPr="00DF35F5">
        <w:rPr>
          <w:rFonts w:ascii="Times New Roman" w:hAnsi="Times New Roman" w:cs="Times New Roman"/>
          <w:spacing w:val="-2"/>
          <w:sz w:val="28"/>
          <w:szCs w:val="28"/>
          <w:lang w:val="en-US"/>
        </w:rPr>
        <w:t>ru</w:t>
      </w:r>
      <w:proofErr w:type="spellEnd"/>
      <w:r w:rsidR="006B39AB" w:rsidRPr="00DF35F5">
        <w:rPr>
          <w:rFonts w:ascii="Times New Roman" w:hAnsi="Times New Roman" w:cs="Times New Roman"/>
          <w:spacing w:val="-2"/>
          <w:sz w:val="28"/>
          <w:szCs w:val="28"/>
        </w:rPr>
        <w:t>./</w:t>
      </w:r>
      <w:r w:rsidRPr="00DF35F5">
        <w:rPr>
          <w:rFonts w:ascii="Times New Roman" w:hAnsi="Times New Roman" w:cs="Times New Roman"/>
          <w:sz w:val="28"/>
          <w:szCs w:val="28"/>
          <w:lang w:eastAsia="ru-RU"/>
        </w:rPr>
        <w:t>, а так же на стендах в местах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1.3.6. </w:t>
      </w:r>
      <w:proofErr w:type="gramStart"/>
      <w:r w:rsidRPr="00DF35F5">
        <w:rPr>
          <w:rFonts w:ascii="Times New Roman" w:hAnsi="Times New Roman" w:cs="Times New Roman"/>
          <w:sz w:val="28"/>
          <w:szCs w:val="28"/>
          <w:lang w:eastAsia="ru-RU"/>
        </w:rPr>
        <w:t>На стендах в местах предоставления муниципальной услуги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w:t>
      </w:r>
      <w:proofErr w:type="gramEnd"/>
      <w:r w:rsidR="00DF35F5">
        <w:rPr>
          <w:rFonts w:ascii="Times New Roman" w:hAnsi="Times New Roman" w:cs="Times New Roman"/>
          <w:sz w:val="28"/>
          <w:szCs w:val="28"/>
          <w:lang w:eastAsia="ru-RU"/>
        </w:rPr>
        <w:t xml:space="preserve"> </w:t>
      </w:r>
      <w:proofErr w:type="gramStart"/>
      <w:r w:rsidRPr="00DF35F5">
        <w:rPr>
          <w:rFonts w:ascii="Times New Roman" w:hAnsi="Times New Roman" w:cs="Times New Roman"/>
          <w:sz w:val="28"/>
          <w:szCs w:val="28"/>
          <w:lang w:eastAsia="ru-RU"/>
        </w:rPr>
        <w:t>муниципальных услуг, порядке возмещения вреда, причиненного заявителю в результате ненадлежащего исполнения, либо 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организаций, участвующих в предоставлении 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w:t>
      </w:r>
      <w:proofErr w:type="gramEnd"/>
      <w:r w:rsidR="00DF35F5">
        <w:rPr>
          <w:rFonts w:ascii="Times New Roman" w:hAnsi="Times New Roman" w:cs="Times New Roman"/>
          <w:sz w:val="28"/>
          <w:szCs w:val="28"/>
          <w:lang w:eastAsia="ru-RU"/>
        </w:rPr>
        <w:t xml:space="preserve"> </w:t>
      </w:r>
      <w:proofErr w:type="gramStart"/>
      <w:r w:rsidRPr="00DF35F5">
        <w:rPr>
          <w:rFonts w:ascii="Times New Roman" w:hAnsi="Times New Roman" w:cs="Times New Roman"/>
          <w:sz w:val="28"/>
          <w:szCs w:val="28"/>
          <w:lang w:eastAsia="ru-RU"/>
        </w:rPr>
        <w:t>муниципальной услуги, режиме работы и адресах иных многофункциональных центров и привлекаемых организаций, находящихся на территории муниципального 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1.3.7. 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также по иным вопросам, связанным с предоставлением услуг может </w:t>
      </w:r>
      <w:r w:rsidRPr="00DF35F5">
        <w:rPr>
          <w:rFonts w:ascii="Times New Roman" w:hAnsi="Times New Roman" w:cs="Times New Roman"/>
          <w:sz w:val="28"/>
          <w:szCs w:val="28"/>
          <w:lang w:eastAsia="ru-RU"/>
        </w:rPr>
        <w:lastRenderedPageBreak/>
        <w:t xml:space="preserve">осуществляться Муниципальным казенным учреждением «Многофункциональный центр по предоставлению государственных и муниципальных услуг Крымского района» (далее – МФЦ) (в порядке, предусмотренном регламентом работы МФЦ). МФЦ расположен по адресу: </w:t>
      </w:r>
      <w:r w:rsidRPr="00DF35F5">
        <w:rPr>
          <w:rFonts w:ascii="Times New Roman" w:hAnsi="Times New Roman" w:cs="Times New Roman"/>
          <w:sz w:val="28"/>
          <w:szCs w:val="28"/>
          <w:lang w:eastAsia="ar-SA"/>
        </w:rPr>
        <w:t xml:space="preserve">353380, Краснодарский край, город Крымск, улица </w:t>
      </w:r>
      <w:proofErr w:type="spellStart"/>
      <w:r w:rsidRPr="00DF35F5">
        <w:rPr>
          <w:rFonts w:ascii="Times New Roman" w:hAnsi="Times New Roman" w:cs="Times New Roman"/>
          <w:sz w:val="28"/>
          <w:szCs w:val="28"/>
          <w:lang w:eastAsia="ar-SA"/>
        </w:rPr>
        <w:t>Адагумская</w:t>
      </w:r>
      <w:proofErr w:type="spellEnd"/>
      <w:r w:rsidRPr="00DF35F5">
        <w:rPr>
          <w:rFonts w:ascii="Times New Roman" w:hAnsi="Times New Roman" w:cs="Times New Roman"/>
          <w:sz w:val="28"/>
          <w:szCs w:val="28"/>
          <w:lang w:eastAsia="ar-SA"/>
        </w:rPr>
        <w:t>, 153</w:t>
      </w:r>
      <w:r w:rsidRPr="00DF35F5">
        <w:rPr>
          <w:rFonts w:ascii="Times New Roman" w:hAnsi="Times New Roman" w:cs="Times New Roman"/>
          <w:sz w:val="28"/>
          <w:szCs w:val="28"/>
          <w:lang w:eastAsia="ru-RU"/>
        </w:rPr>
        <w:t xml:space="preserve">.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График работы МФЦ: вторник – пятница с 8-00 до 20-00, без перерыва, понедельник, суббота с 10-00 до 20-00 без перерыва, воскресенье - выходной.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Адрес сайта: </w:t>
      </w:r>
      <w:r w:rsidRPr="00DF35F5">
        <w:rPr>
          <w:rFonts w:ascii="Times New Roman" w:hAnsi="Times New Roman" w:cs="Times New Roman"/>
          <w:sz w:val="28"/>
          <w:szCs w:val="28"/>
          <w:lang w:val="en-US" w:eastAsia="ar-SA"/>
        </w:rPr>
        <w:t>www</w:t>
      </w:r>
      <w:r w:rsidRPr="00DF35F5">
        <w:rPr>
          <w:rFonts w:ascii="Times New Roman" w:hAnsi="Times New Roman" w:cs="Times New Roman"/>
          <w:sz w:val="28"/>
          <w:szCs w:val="28"/>
          <w:lang w:eastAsia="ar-SA"/>
        </w:rPr>
        <w:t>.</w:t>
      </w:r>
      <w:proofErr w:type="spellStart"/>
      <w:r w:rsidRPr="00DF35F5">
        <w:rPr>
          <w:rFonts w:ascii="Times New Roman" w:hAnsi="Times New Roman" w:cs="Times New Roman"/>
          <w:sz w:val="28"/>
          <w:szCs w:val="28"/>
          <w:lang w:eastAsia="ar-SA"/>
        </w:rPr>
        <w:t>krymskmfc.ru</w:t>
      </w:r>
      <w:proofErr w:type="spell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Адрес электронной почты: </w:t>
      </w:r>
      <w:r w:rsidRPr="00DF35F5">
        <w:rPr>
          <w:rFonts w:ascii="Times New Roman" w:hAnsi="Times New Roman" w:cs="Times New Roman"/>
          <w:sz w:val="28"/>
          <w:szCs w:val="28"/>
          <w:lang w:eastAsia="ar-SA"/>
        </w:rPr>
        <w:t>mfc.krymsk@mail.ru</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Контактный телефон: </w:t>
      </w:r>
      <w:r w:rsidRPr="00DF35F5">
        <w:rPr>
          <w:rFonts w:ascii="Times New Roman" w:hAnsi="Times New Roman" w:cs="Times New Roman"/>
          <w:sz w:val="28"/>
          <w:szCs w:val="28"/>
          <w:lang w:eastAsia="ar-SA"/>
        </w:rPr>
        <w:t>8 (86131) 4-37-74.</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1.3.8. Информацию о порядке предоставления муниципальной услуги, образцы документов, необходимых для предоставления муниципальной услуги можно получить с использованием федеральной государственной информационной системы «Единый портал государственных и муниципальных услуг (функций)» (далее – Портал).</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2. Стандарт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2.1. Наименование муниципальной услуги - «Согласование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2.2. Наименование органа, предоставляющего муниципальную услугу – администрация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23DAC"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предоставлении муниципальной услуги также участвует МФЦ.</w:t>
      </w:r>
    </w:p>
    <w:p w:rsidR="00F23DAC" w:rsidRPr="00DF35F5" w:rsidRDefault="00F23DAC" w:rsidP="00694FB9">
      <w:pPr>
        <w:pStyle w:val="ConsPlusNormal"/>
        <w:suppressAutoHyphens/>
        <w:ind w:firstLine="540"/>
        <w:jc w:val="both"/>
      </w:pPr>
      <w:proofErr w:type="gramStart"/>
      <w:r w:rsidRPr="00DF35F5">
        <w:t>Органы</w:t>
      </w:r>
      <w:proofErr w:type="gramEnd"/>
      <w:r w:rsidRPr="00DF35F5">
        <w:t xml:space="preserve"> указанные в п. 2.2 , не вправе требовать от заявителя:</w:t>
      </w:r>
      <w:r w:rsidR="00DF35F5">
        <w:t xml:space="preserve"> </w:t>
      </w:r>
      <w:r w:rsidRPr="00DF35F5">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6" w:history="1">
        <w:r w:rsidRPr="00DF35F5">
          <w:t>части 1 статьи 9</w:t>
        </w:r>
      </w:hyperlink>
      <w:r w:rsidRPr="00DF35F5">
        <w:t xml:space="preserve"> федеральный закона от 27.07.2010 N 210-ФЗ.</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При обращении за услугой могут требоваться документы от следующих организаций: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 правоустанавливающие документы на переустраиваемое и (или) </w:t>
      </w:r>
      <w:proofErr w:type="spellStart"/>
      <w:r w:rsidRPr="00DF35F5">
        <w:rPr>
          <w:rFonts w:ascii="Times New Roman" w:hAnsi="Times New Roman" w:cs="Times New Roman"/>
          <w:sz w:val="28"/>
          <w:szCs w:val="28"/>
          <w:lang w:eastAsia="ru-RU"/>
        </w:rPr>
        <w:t>перепланируемое</w:t>
      </w:r>
      <w:proofErr w:type="spellEnd"/>
      <w:r w:rsidRPr="00DF35F5">
        <w:rPr>
          <w:rFonts w:ascii="Times New Roman" w:hAnsi="Times New Roman" w:cs="Times New Roman"/>
          <w:sz w:val="28"/>
          <w:szCs w:val="28"/>
          <w:lang w:eastAsia="ru-RU"/>
        </w:rPr>
        <w:t xml:space="preserve"> нежилое помещение - Крымский отдел Управления Федеральной службы государственной регистрации, кадастра и картографии по Краснодарскому краю, 333580 Краснодарский край, </w:t>
      </w:r>
      <w:proofErr w:type="gramStart"/>
      <w:r w:rsidRPr="00DF35F5">
        <w:rPr>
          <w:rFonts w:ascii="Times New Roman" w:hAnsi="Times New Roman" w:cs="Times New Roman"/>
          <w:sz w:val="28"/>
          <w:szCs w:val="28"/>
          <w:lang w:eastAsia="ru-RU"/>
        </w:rPr>
        <w:t>г</w:t>
      </w:r>
      <w:proofErr w:type="gramEnd"/>
      <w:r w:rsidRPr="00DF35F5">
        <w:rPr>
          <w:rFonts w:ascii="Times New Roman" w:hAnsi="Times New Roman" w:cs="Times New Roman"/>
          <w:sz w:val="28"/>
          <w:szCs w:val="28"/>
          <w:lang w:eastAsia="ru-RU"/>
        </w:rPr>
        <w:t>. Крымск, ул. Лермонтова, 14 а, телефон 8(86131)2-11-54;</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 проект переустройства и (или) перепланировки переустраиваемого и (или) </w:t>
      </w:r>
      <w:proofErr w:type="spellStart"/>
      <w:r w:rsidRPr="00DF35F5">
        <w:rPr>
          <w:rFonts w:ascii="Times New Roman" w:hAnsi="Times New Roman" w:cs="Times New Roman"/>
          <w:sz w:val="28"/>
          <w:szCs w:val="28"/>
          <w:lang w:eastAsia="ru-RU"/>
        </w:rPr>
        <w:t>перепланируемого</w:t>
      </w:r>
      <w:proofErr w:type="spellEnd"/>
      <w:r w:rsidRPr="00DF35F5">
        <w:rPr>
          <w:rFonts w:ascii="Times New Roman" w:hAnsi="Times New Roman" w:cs="Times New Roman"/>
          <w:sz w:val="28"/>
          <w:szCs w:val="28"/>
          <w:lang w:eastAsia="ru-RU"/>
        </w:rPr>
        <w:t xml:space="preserve"> нежилого помещения – проектные организации на усмотрение заявителя;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технический паспорт - филиал ГУП КК «</w:t>
      </w:r>
      <w:proofErr w:type="spellStart"/>
      <w:r w:rsidRPr="00DF35F5">
        <w:rPr>
          <w:rFonts w:ascii="Times New Roman" w:hAnsi="Times New Roman" w:cs="Times New Roman"/>
          <w:sz w:val="28"/>
          <w:szCs w:val="28"/>
          <w:lang w:eastAsia="ru-RU"/>
        </w:rPr>
        <w:t>Крайтехинвентаризация</w:t>
      </w:r>
      <w:proofErr w:type="spellEnd"/>
      <w:r w:rsidRPr="00DF35F5">
        <w:rPr>
          <w:rFonts w:ascii="Times New Roman" w:hAnsi="Times New Roman" w:cs="Times New Roman"/>
          <w:sz w:val="28"/>
          <w:szCs w:val="28"/>
          <w:lang w:eastAsia="ru-RU"/>
        </w:rPr>
        <w:t xml:space="preserve"> - краевое БТИ» по Крымскому району, 353380, Краснодарский край, г. Крымск, ул. </w:t>
      </w:r>
      <w:proofErr w:type="gramStart"/>
      <w:r w:rsidRPr="00DF35F5">
        <w:rPr>
          <w:rFonts w:ascii="Times New Roman" w:hAnsi="Times New Roman" w:cs="Times New Roman"/>
          <w:sz w:val="28"/>
          <w:szCs w:val="28"/>
          <w:lang w:eastAsia="ru-RU"/>
        </w:rPr>
        <w:t>Комсомольская</w:t>
      </w:r>
      <w:proofErr w:type="gramEnd"/>
      <w:r w:rsidRPr="00DF35F5">
        <w:rPr>
          <w:rFonts w:ascii="Times New Roman" w:hAnsi="Times New Roman" w:cs="Times New Roman"/>
          <w:sz w:val="28"/>
          <w:szCs w:val="28"/>
          <w:lang w:eastAsia="ru-RU"/>
        </w:rPr>
        <w:t xml:space="preserve">, 20, телефон 8(86131) 4-60-33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2.3. Результат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1) выдача решения о согласовании перепланировки и (или) переустройства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выдача уведомления об отказе в согласовании перепланировки и (или) переустройства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Процедура предоставления муниципальной услуги завершается получением заявителем одного из следующих документов: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решения о согласовании перепланировки и (или) переустройства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письменного мотивированного отказа в согласовании перепланировки и (или) переустройства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2.4. Срок предоставления муниципальной услуги составляет не более 45 дней со дня подачи заявления и полного пакета документов заявителем согласно пункту 2.6.1 раздела 2 настоящего Административного регламента.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В случае представления гражданином заявления через многофункциональный центр срок принятия решения о согласовании перепланировки и (или) переустройства нежилого помещения в многоквартирном доме или об отказе в согласовании перепланировки и (или) переустройства нежилого помещения в многоквартирном доме исчисляется со дня передачи многофункциональным центром такого заявления в администрацию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2.5. Правовые основания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Конституция Российской Федерации принята всенародным голосованием 12 декабря 1993 года («Российская газета» от 25 декабря 1993 года № 237);</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Жилищный кодекс Российской Федерации от 29 декабря 2004 года № 188-ФЗ (в ред. 29.12.2014). </w:t>
      </w:r>
      <w:proofErr w:type="gramStart"/>
      <w:r w:rsidRPr="00DF35F5">
        <w:rPr>
          <w:rFonts w:ascii="Times New Roman" w:hAnsi="Times New Roman" w:cs="Times New Roman"/>
          <w:sz w:val="28"/>
          <w:szCs w:val="28"/>
          <w:lang w:eastAsia="ru-RU"/>
        </w:rPr>
        <w:t>Первоначальный текст документа опубликован в изданиях «Собрание законодательства Российской Федерации», от 03 января 2005 года, № 1 (часть 1), ст. 14, «Российская газета», от 12 января 2005 года №1, «Парламентская газета», от 15 января 2005 года № 7-8);</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Гражданский кодекс Российской Федерации (часть </w:t>
      </w:r>
      <w:r w:rsidRPr="00DF35F5">
        <w:rPr>
          <w:rFonts w:ascii="Times New Roman" w:hAnsi="Times New Roman" w:cs="Times New Roman"/>
          <w:sz w:val="28"/>
          <w:szCs w:val="28"/>
          <w:lang w:val="en-US" w:eastAsia="ru-RU"/>
        </w:rPr>
        <w:t>I</w:t>
      </w:r>
      <w:r w:rsidRPr="00DF35F5">
        <w:rPr>
          <w:rFonts w:ascii="Times New Roman" w:hAnsi="Times New Roman" w:cs="Times New Roman"/>
          <w:sz w:val="28"/>
          <w:szCs w:val="28"/>
          <w:lang w:eastAsia="ru-RU"/>
        </w:rPr>
        <w:t xml:space="preserve">) от 30 ноября 1994 года № 51-ФЗ (в ред. 22.10.2014). (Первоначальный текст документа опубликован в изданиях «Собрание законодательства Российской Федерации» от 05 декабря 1994 года № 32, ст. 3301, «Российская газета» от 08 декабря 1994 года №№ 238-239);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Федеральный закон от 06 октября 2003 года № 131-Ф3 «Об общих принципах организации местного самоуправления в Российской Федерации» («Российская газета» от 08 октября 2003 года № 202, «Парламентская газета» от 08 октября 2003 года № 186, «Собрание законодательства Российской Федерации» от 06 октября 2003 года № 40, ст. 3822);</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Федеральный закон от 27 июля 2010 года № 210-Ф3 «Об организации предоставления государственных и муниципальных услуг» («Российская газета» от 30 июля 2010 года № 168, «Собрание законодательства Российской Федерации» от 02 августа 2010 года, № 31, ст. 4179);</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 xml:space="preserve">- Закон Краснодарского края от 15 июля 2005 года № 896-КЗ «О порядке переустройства и (или) перепланировки нежилых помещений в многоквартирных домах на территории Краснодарского края» (в ред. Законов </w:t>
      </w:r>
      <w:r w:rsidRPr="00DF35F5">
        <w:rPr>
          <w:rFonts w:ascii="Times New Roman" w:hAnsi="Times New Roman" w:cs="Times New Roman"/>
          <w:sz w:val="28"/>
          <w:szCs w:val="28"/>
          <w:lang w:eastAsia="ru-RU"/>
        </w:rPr>
        <w:lastRenderedPageBreak/>
        <w:t>Краснодарского края от 02.03.2012 № 2455-КЗ от 27.09.2012 № 2587-КЗ) («Кубанские новости» от 21 июля 2005 года № 106; Информационный бюллетень Законодательного Собрания Краснодарского края, от 08 августа 2005 года № 32 (103), стр. 166.);</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устав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настоящий Административный регламент.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2.6.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подлежащий представлению заявителем.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2.6.1. </w:t>
      </w:r>
      <w:proofErr w:type="gramStart"/>
      <w:r w:rsidRPr="00DF35F5">
        <w:rPr>
          <w:rFonts w:ascii="Times New Roman" w:hAnsi="Times New Roman" w:cs="Times New Roman"/>
          <w:sz w:val="28"/>
          <w:szCs w:val="28"/>
          <w:lang w:eastAsia="ru-RU"/>
        </w:rPr>
        <w:t xml:space="preserve">В целях согласования переустройства и (или) перепланировки нежилого помещения в многоквартирном доме заявитель направляет заявление о согласовании переустройства и (или) перепланировки нежилого помещения в многоквартирном доме на имя главы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 (далее – заявление), которое составляется по форме, согласно приложению №1 к настоящему Административному регламенту в одном экземпляре (оригинал).</w:t>
      </w:r>
      <w:proofErr w:type="gramEnd"/>
      <w:r w:rsidRPr="00DF35F5">
        <w:rPr>
          <w:rFonts w:ascii="Times New Roman" w:hAnsi="Times New Roman" w:cs="Times New Roman"/>
          <w:sz w:val="28"/>
          <w:szCs w:val="28"/>
          <w:lang w:eastAsia="ru-RU"/>
        </w:rPr>
        <w:t xml:space="preserve"> К указанному заявлению прилагаются следующие документы: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 правоустанавливающие документы на переустраиваемое и (или) </w:t>
      </w:r>
      <w:proofErr w:type="spellStart"/>
      <w:r w:rsidRPr="00DF35F5">
        <w:rPr>
          <w:rFonts w:ascii="Times New Roman" w:hAnsi="Times New Roman" w:cs="Times New Roman"/>
          <w:sz w:val="28"/>
          <w:szCs w:val="28"/>
          <w:lang w:eastAsia="ru-RU"/>
        </w:rPr>
        <w:t>перепланируемое</w:t>
      </w:r>
      <w:proofErr w:type="spellEnd"/>
      <w:r w:rsidRPr="00DF35F5">
        <w:rPr>
          <w:rFonts w:ascii="Times New Roman" w:hAnsi="Times New Roman" w:cs="Times New Roman"/>
          <w:sz w:val="28"/>
          <w:szCs w:val="28"/>
          <w:lang w:eastAsia="ru-RU"/>
        </w:rPr>
        <w:t xml:space="preserve"> нежилое помещение (подлинники или заверенные в нотариальном порядке копии);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 технический паспорт переустраиваемого и (или) </w:t>
      </w:r>
      <w:proofErr w:type="spellStart"/>
      <w:r w:rsidRPr="00DF35F5">
        <w:rPr>
          <w:rFonts w:ascii="Times New Roman" w:hAnsi="Times New Roman" w:cs="Times New Roman"/>
          <w:sz w:val="28"/>
          <w:szCs w:val="28"/>
          <w:lang w:eastAsia="ru-RU"/>
        </w:rPr>
        <w:t>перепланируемого</w:t>
      </w:r>
      <w:proofErr w:type="spellEnd"/>
      <w:r w:rsidRPr="00DF35F5">
        <w:rPr>
          <w:rFonts w:ascii="Times New Roman" w:hAnsi="Times New Roman" w:cs="Times New Roman"/>
          <w:sz w:val="28"/>
          <w:szCs w:val="28"/>
          <w:lang w:eastAsia="ru-RU"/>
        </w:rPr>
        <w:t xml:space="preserve"> нежилого помещения, выданный органом технической инвентаризации, с данными не более чем шестимесячной давности на день подачи заявления, с указанием степени износа основных конструктивных элементов помещений и многоквартирного дома в целом либо оценки их технического состояния;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письменное согласие собственника или управляющей организации (обслуживающей организации) на переустройство и (или) перепланировку нежилого помещения (в случае, если заявителем является уполномоченный собственником арендатор (наниматель) нежилого помещения);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проект переустройства и (или) перепланировки нежилого помещения, подготовленный и оформленный в установленном порядке проектной организацией;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 заключение органа исполнительной власти Краснодарского края, специально уполномоченного в области государственной охраны, сохранения, использования и популяризации объектов культурного наследия, о допустимости проведения переустройства и (или) перепланировки нежилого помещения, если такое помещение или жилой дом, в котором оно находится, является памятником архитектуры, истории или культуры.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6) если переустройство и (или) перепланировка нежилого помещения невозможны без присоединения к нему части общего имущества в жилом доме, заявителем должно быть представлено письменное согласие всех собственников помещений в жилом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2.6.2. Все копии предоставляемых документов должны быть заверены нотариально, либо предоставляются с подлинниками, которые после сверки с </w:t>
      </w:r>
      <w:r w:rsidRPr="00DF35F5">
        <w:rPr>
          <w:rFonts w:ascii="Times New Roman" w:hAnsi="Times New Roman" w:cs="Times New Roman"/>
          <w:sz w:val="28"/>
          <w:szCs w:val="28"/>
          <w:lang w:eastAsia="ru-RU"/>
        </w:rPr>
        <w:lastRenderedPageBreak/>
        <w:t>копиями предоставляемых документов заверяются специалистом, принимающим документы, и возвращаются заявителю.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2.6.3. Заявитель вправе не представлять документы, предусмотренные подпунктами 2 и 5 пункта 2.6.1, а также в случае, если право на переустраиваемое и (или) </w:t>
      </w:r>
      <w:proofErr w:type="spellStart"/>
      <w:r w:rsidRPr="00DF35F5">
        <w:rPr>
          <w:rFonts w:ascii="Times New Roman" w:hAnsi="Times New Roman" w:cs="Times New Roman"/>
          <w:sz w:val="28"/>
          <w:szCs w:val="28"/>
          <w:lang w:eastAsia="ru-RU"/>
        </w:rPr>
        <w:t>перепланируемое</w:t>
      </w:r>
      <w:proofErr w:type="spellEnd"/>
      <w:r w:rsidRPr="00DF35F5">
        <w:rPr>
          <w:rFonts w:ascii="Times New Roman" w:hAnsi="Times New Roman" w:cs="Times New Roman"/>
          <w:sz w:val="28"/>
          <w:szCs w:val="28"/>
          <w:lang w:eastAsia="ru-RU"/>
        </w:rPr>
        <w:t xml:space="preserve"> помещение зарегистрировано в Едином государственном реестре прав на недвижимое имущество и сделок с ним, документы, предусмотренные подпунктом 1. Запрос документа, указанного в подпункте 2 осуществляется за счет средств заявителя.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Для рассмотрения заявления о переустройстве и (или) перепланировке нежилого помещения в многоквартирном доме Администрация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1) правоустанавливающие документы на переустраиваемое и (или) </w:t>
      </w:r>
      <w:proofErr w:type="spellStart"/>
      <w:r w:rsidRPr="00DF35F5">
        <w:rPr>
          <w:rFonts w:ascii="Times New Roman" w:hAnsi="Times New Roman" w:cs="Times New Roman"/>
          <w:sz w:val="28"/>
          <w:szCs w:val="28"/>
          <w:lang w:eastAsia="ru-RU"/>
        </w:rPr>
        <w:t>перепланируемое</w:t>
      </w:r>
      <w:proofErr w:type="spellEnd"/>
      <w:r w:rsidRPr="00DF35F5">
        <w:rPr>
          <w:rFonts w:ascii="Times New Roman" w:hAnsi="Times New Roman" w:cs="Times New Roman"/>
          <w:sz w:val="28"/>
          <w:szCs w:val="28"/>
          <w:lang w:eastAsia="ru-RU"/>
        </w:rPr>
        <w:t xml:space="preserve"> нежилое помещение, если право на него зарегистрировано в Едином государственном реестре прав на недвижимое имущество и сделок с ним;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2) технический паспорт переустраиваемого и (или) </w:t>
      </w:r>
      <w:proofErr w:type="spellStart"/>
      <w:r w:rsidRPr="00DF35F5">
        <w:rPr>
          <w:rFonts w:ascii="Times New Roman" w:hAnsi="Times New Roman" w:cs="Times New Roman"/>
          <w:sz w:val="28"/>
          <w:szCs w:val="28"/>
          <w:lang w:eastAsia="ru-RU"/>
        </w:rPr>
        <w:t>перепланируемого</w:t>
      </w:r>
      <w:proofErr w:type="spellEnd"/>
      <w:r w:rsidRPr="00DF35F5">
        <w:rPr>
          <w:rFonts w:ascii="Times New Roman" w:hAnsi="Times New Roman" w:cs="Times New Roman"/>
          <w:sz w:val="28"/>
          <w:szCs w:val="28"/>
          <w:lang w:eastAsia="ru-RU"/>
        </w:rPr>
        <w:t xml:space="preserve"> нежилого помещения, выданный органом технической инвентаризации, с данными не более чем шестимесячной давности на день подачи заявления, с указанием степени износа основных конструктивных элементов помещений и многоквартирного дома в целом либо оценки их технического состояния;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заключение органа исполнительной власти Краснодарского края, специально уполномоченного в области государственной охраны, сохранения, использования и популяризации объектов культурного наследия, о допустимости проведения переустройства и (или) перепланировки нежилого помещения, если такое помещение или жилой дом, в котором оно находится, является памятником архитектуры, истории или культуры.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Заявителю выдается расписка в получении от заявителя документов с указанием их перечня и даты их получения специалистом Администрации, а также с указанием перечня документов, которые будут получены по межведомственным запросам.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2.6.4. От заявителей запрещается требовать:</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 xml:space="preserve">-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w:t>
      </w:r>
      <w:r w:rsidR="00DF35F5">
        <w:rPr>
          <w:rFonts w:ascii="Times New Roman" w:hAnsi="Times New Roman" w:cs="Times New Roman"/>
          <w:sz w:val="28"/>
          <w:szCs w:val="28"/>
          <w:lang w:eastAsia="ru-RU"/>
        </w:rPr>
        <w:t xml:space="preserve"> </w:t>
      </w:r>
      <w:r w:rsidRPr="00DF35F5">
        <w:rPr>
          <w:rFonts w:ascii="Times New Roman" w:hAnsi="Times New Roman" w:cs="Times New Roman"/>
          <w:sz w:val="28"/>
          <w:szCs w:val="28"/>
          <w:lang w:eastAsia="ru-RU"/>
        </w:rPr>
        <w:t>района, государственных органов,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документов, указанных в части 6 статьи 7 Федерального закона от 27 июля 2010</w:t>
      </w:r>
      <w:proofErr w:type="gramEnd"/>
      <w:r w:rsidRPr="00DF35F5">
        <w:rPr>
          <w:rFonts w:ascii="Times New Roman" w:hAnsi="Times New Roman" w:cs="Times New Roman"/>
          <w:sz w:val="28"/>
          <w:szCs w:val="28"/>
          <w:lang w:eastAsia="ru-RU"/>
        </w:rPr>
        <w:t xml:space="preserve"> </w:t>
      </w:r>
      <w:r w:rsidRPr="00DF35F5">
        <w:rPr>
          <w:rFonts w:ascii="Times New Roman" w:hAnsi="Times New Roman" w:cs="Times New Roman"/>
          <w:sz w:val="28"/>
          <w:szCs w:val="28"/>
          <w:lang w:eastAsia="ru-RU"/>
        </w:rPr>
        <w:lastRenderedPageBreak/>
        <w:t>№ 210-ФЗ «Об организации предоставления государственных и муниципальных услуг».</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w:t>
      </w:r>
      <w:r w:rsidR="00551ED5" w:rsidRPr="00DF35F5">
        <w:rPr>
          <w:rFonts w:ascii="Times New Roman" w:hAnsi="Times New Roman" w:cs="Times New Roman"/>
          <w:sz w:val="28"/>
          <w:szCs w:val="28"/>
          <w:lang w:eastAsia="ru-RU"/>
        </w:rPr>
        <w:t>7</w:t>
      </w:r>
      <w:r w:rsidRPr="00DF35F5">
        <w:rPr>
          <w:rFonts w:ascii="Times New Roman" w:hAnsi="Times New Roman" w:cs="Times New Roman"/>
          <w:sz w:val="28"/>
          <w:szCs w:val="28"/>
          <w:lang w:eastAsia="ru-RU"/>
        </w:rPr>
        <w:t>. Исчерпывающий перечень оснований для отказа в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отсутствие права у заявителя на получение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выявление в представленных документах недостоверной или искажённой информации;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3) непредставление определенных пунктом 2.6.1 настоящего раздела документов, обязанность по представлению которых с учетом пункта 2.6.3 возложена на заявителя;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4)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нежилого помещения в многоквартирном доме в соответствии с пунктом 2.6.1. настоящего раздела, если соответствующий документ не был представлен заявителем по собственной инициативе</w:t>
      </w:r>
      <w:proofErr w:type="gramEnd"/>
      <w:r w:rsidRPr="00DF35F5">
        <w:rPr>
          <w:rFonts w:ascii="Times New Roman" w:hAnsi="Times New Roman" w:cs="Times New Roman"/>
          <w:sz w:val="28"/>
          <w:szCs w:val="28"/>
          <w:lang w:eastAsia="ru-RU"/>
        </w:rPr>
        <w:t xml:space="preserve">. </w:t>
      </w:r>
      <w:proofErr w:type="gramStart"/>
      <w:r w:rsidRPr="00DF35F5">
        <w:rPr>
          <w:rFonts w:ascii="Times New Roman" w:hAnsi="Times New Roman" w:cs="Times New Roman"/>
          <w:sz w:val="28"/>
          <w:szCs w:val="28"/>
          <w:lang w:eastAsia="ru-RU"/>
        </w:rPr>
        <w:t>Отказ в согласовании переустройства и (или) перепланировки нежилого помещения в многоквартирном доме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нежилого помещения в многоквартирном доме в соответствии с пунктом 2.6.1 настоящего раздела, и не получил от</w:t>
      </w:r>
      <w:proofErr w:type="gramEnd"/>
      <w:r w:rsidRPr="00DF35F5">
        <w:rPr>
          <w:rFonts w:ascii="Times New Roman" w:hAnsi="Times New Roman" w:cs="Times New Roman"/>
          <w:sz w:val="28"/>
          <w:szCs w:val="28"/>
          <w:lang w:eastAsia="ru-RU"/>
        </w:rPr>
        <w:t xml:space="preserve"> заявителя такие документ и (или) информацию в течение пятнадцати рабочих дней со дня направления уведомления;</w:t>
      </w:r>
    </w:p>
    <w:p w:rsidR="00FE0193" w:rsidRPr="00DF35F5" w:rsidRDefault="00620FF4"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w:t>
      </w:r>
      <w:r w:rsidR="00FE0193" w:rsidRPr="00DF35F5">
        <w:rPr>
          <w:rFonts w:ascii="Times New Roman" w:hAnsi="Times New Roman" w:cs="Times New Roman"/>
          <w:sz w:val="28"/>
          <w:szCs w:val="28"/>
          <w:lang w:eastAsia="ru-RU"/>
        </w:rPr>
        <w:t>) несоответствия проекта переустройства и (или) перепланировки нежилого помещения в многоквартирном доме требованиям законодательства.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w:t>
      </w:r>
      <w:r w:rsidR="00551ED5" w:rsidRPr="00DF35F5">
        <w:rPr>
          <w:rFonts w:ascii="Times New Roman" w:hAnsi="Times New Roman" w:cs="Times New Roman"/>
          <w:sz w:val="28"/>
          <w:szCs w:val="28"/>
          <w:lang w:eastAsia="ru-RU"/>
        </w:rPr>
        <w:t>8</w:t>
      </w:r>
      <w:r w:rsidRPr="00DF35F5">
        <w:rPr>
          <w:rFonts w:ascii="Times New Roman" w:hAnsi="Times New Roman" w:cs="Times New Roman"/>
          <w:sz w:val="28"/>
          <w:szCs w:val="28"/>
          <w:lang w:eastAsia="ru-RU"/>
        </w:rPr>
        <w:t>. Порядок, размер и основания взимания платы за предоставление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Предоставление муниципальной услуги, предусмотренной настоящим Административным регламентом, осуществляется без взимания платы.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w:t>
      </w:r>
      <w:r w:rsidR="00551ED5" w:rsidRPr="00DF35F5">
        <w:rPr>
          <w:rFonts w:ascii="Times New Roman" w:hAnsi="Times New Roman" w:cs="Times New Roman"/>
          <w:sz w:val="28"/>
          <w:szCs w:val="28"/>
          <w:lang w:eastAsia="ru-RU"/>
        </w:rPr>
        <w:t>9</w:t>
      </w:r>
      <w:r w:rsidRPr="00DF35F5">
        <w:rPr>
          <w:rFonts w:ascii="Times New Roman" w:hAnsi="Times New Roman" w:cs="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2.1</w:t>
      </w:r>
      <w:r w:rsidR="00551ED5" w:rsidRPr="00DF35F5">
        <w:rPr>
          <w:rFonts w:ascii="Times New Roman" w:hAnsi="Times New Roman" w:cs="Times New Roman"/>
          <w:sz w:val="28"/>
          <w:szCs w:val="28"/>
          <w:lang w:eastAsia="ru-RU"/>
        </w:rPr>
        <w:t>0</w:t>
      </w:r>
      <w:r w:rsidRPr="00DF35F5">
        <w:rPr>
          <w:rFonts w:ascii="Times New Roman" w:hAnsi="Times New Roman" w:cs="Times New Roman"/>
          <w:sz w:val="28"/>
          <w:szCs w:val="28"/>
          <w:lang w:eastAsia="ru-RU"/>
        </w:rPr>
        <w:t>.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Администрацию).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2.1</w:t>
      </w:r>
      <w:r w:rsidR="00551ED5" w:rsidRPr="00DF35F5">
        <w:rPr>
          <w:rFonts w:ascii="Times New Roman" w:hAnsi="Times New Roman" w:cs="Times New Roman"/>
          <w:sz w:val="28"/>
          <w:szCs w:val="28"/>
          <w:lang w:eastAsia="ru-RU"/>
        </w:rPr>
        <w:t>1</w:t>
      </w:r>
      <w:r w:rsidRPr="00DF35F5">
        <w:rPr>
          <w:rFonts w:ascii="Times New Roman" w:hAnsi="Times New Roman" w:cs="Times New Roman"/>
          <w:sz w:val="28"/>
          <w:szCs w:val="28"/>
          <w:lang w:eastAsia="ru-RU"/>
        </w:rPr>
        <w:t>. Требования к помещениям, в которых предоставляется муниципальная услуга.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Места предоставления муниципальной услуги должны соответствовать следующим условиям: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прием граждан для оказания муниципальной услуги осуществляется согласно графику работы Администрации и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места предоставления муниципальной услуги в МФЦ оборудуются в соответствии со стандартом комфортности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 места ожидания должны соответствовать комфортным условиям для заявителей, оборудованы стульями;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места приема заявителей должны быть оборудованы информационными вывесками с указанием номера кабинета, времени приема;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в местах предоставления муниципальной услуги предусматривается оборудование доступных мест общественного пользования (туалетов).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Информационные стенды по предоставлению муниципальной услуги должны содержать:</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порядок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перечень документов, необходимых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образец заполнения заявления для получения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сроки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перечень причин для отказа в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 порядок обжалования действия (бездействия) и решений, осуществляемых (принятых) должностными лицами в рамках предоставления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блок-схема последовательности действий (приложение № 3) по предоставлению муниципальной услуги, и краткое описание порядка предоставления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2.1</w:t>
      </w:r>
      <w:r w:rsidR="00551ED5" w:rsidRPr="00DF35F5">
        <w:rPr>
          <w:rFonts w:ascii="Times New Roman" w:hAnsi="Times New Roman" w:cs="Times New Roman"/>
          <w:sz w:val="28"/>
          <w:szCs w:val="28"/>
          <w:lang w:eastAsia="ru-RU"/>
        </w:rPr>
        <w:t>2</w:t>
      </w:r>
      <w:r w:rsidRPr="00DF35F5">
        <w:rPr>
          <w:rFonts w:ascii="Times New Roman" w:hAnsi="Times New Roman" w:cs="Times New Roman"/>
          <w:sz w:val="28"/>
          <w:szCs w:val="28"/>
          <w:lang w:eastAsia="ru-RU"/>
        </w:rPr>
        <w:t>. Показателями доступности и качества муниципальной услуги, предусмотренной настоящим Административным регламентом, являются: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транспортная доступность к месту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размещение информации о порядке предоставления муниципальной услуги на официальном сайте;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соблюдение срока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 соблюдение сроков ожидания в очереди при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7) предоставление консультации по процедуре оказания муниципальной услуги в письменной форме на основании письменного обращения (посредством почты, электронной почты), в устной форме (при личном обращении, по телефону);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3.Состав, последовательность и сроки выполнения</w:t>
      </w: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w:t>
      </w: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в электронной форме, а также особенности выполнения</w:t>
      </w: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административных процедур в многофункциональных центрах</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прием и первичная проверка заявления о предоставлении услуги и приложенных к нему документов, регистрация заявления;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рассмотрение представленных документов, принятие решения о согласовании переустройства и (или) перепланировки нежилого помещения в многоквартирном доме, формирование и направление межведомственных запросов в органы (организации), участвующие в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3) подготовка и оформление уведомления об отказе или решения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выдача заявителю уведомления об отказе или решения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Блок-схема предоставления муниципальной услуги приводится в приложении № 3 к настоящему Административному регламенту.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3.1.1. Прием и первичная проверка заявления о предоставлении услуги и приложенных к нему документов.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Юридическим фактом, служащим основанием для начала предоставления муниципальной услуги, является подача заявителем или уполномоченным им лицом заявления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в виде письменного заявления согласно приложению № 1 к настоящему Административному регламенту;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в электронном виде с использованием Портала.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сотрудники МФЦ, в должностные обязанности которых входит выполнение соответствующих функций.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Прием заявлений осуществляется в соответствии с графиком.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Документы, необходимые для получения согласования переустройства и (или) перепланировки помещения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случае представления заявителем надлежащим образом заверенных копий документов, представление подлинников не требуется.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При обращении заявителя непосредственно в Администрацию или МФЦ с письменным заявлением: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должностное лицо, уполномоченное на прием заявлений: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устанавливает предмет обращения, устанавливает личность заявителя, проверяет его полномочия;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проверяет наличие всех необходимых документов, которые заявитель должен представить самостоятельно;</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проверяет заявление, удостоверяясь, что его текст написан разборчиво и не исполнен карандашом;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сличает представленные экземпляры подлинников и копий документов.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При подаче заявления в электронном виде с использованием Портала: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(приложение № 1 к настоящему Административному регламенту);</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6)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7) срок рассмотрения заявления исчисляется со дня регистрации заявления;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10) оформление муниципальной услуги до представления всех необходимых документов не допускается.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В случае поступления заявления в МФЦ заявителю выдается расписка в получении документов, либо сообщается о наличии препятствий для </w:t>
      </w:r>
      <w:r w:rsidRPr="00DF35F5">
        <w:rPr>
          <w:rFonts w:ascii="Times New Roman" w:hAnsi="Times New Roman" w:cs="Times New Roman"/>
          <w:sz w:val="28"/>
          <w:szCs w:val="28"/>
          <w:lang w:eastAsia="ru-RU"/>
        </w:rPr>
        <w:lastRenderedPageBreak/>
        <w:t xml:space="preserve">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Продолжительность приема и первичной проверки заявления и приложенных к нему документов не должна превышать 15 минут.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Продолжительность выдачи заявителю расписки в получении документов не должна превышать 15 минут.</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График приема-передачи документов из МФЦ в Администрацию устанавливается по согласованию между директором МФЦ и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Сотрудник Администрации,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указанным в реестре, сотрудник Администрации расписывается в их получении, проставляет дату, и время получения.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Первый экземпляр реестра остается в Администрации, второй - подлежит возврату курьеру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Передача заявления и прилагаемых к нему документов курьером из МФЦ в Администрацию осуществляется в день выдачи заявителю расписки в получении документов. В случае выдачи заявителю расписки в получении документов в субботу, передача заявления и прилагаемых к нему документов курьером из МФЦ в Администрацию осуществляется в первый, следующий за субботой рабочий день.</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Регистрация заявления производится ответственным специалистом Администрации.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Заявление регистрируется в журнале регистрации с присвоением входящего номера и даты.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Продолжительность регистрации заявления не должна превышать 15 минут с момента получения заявления.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Результатом административной процедуры «Прием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3.1.2. Рассмотрение представленных документов, принятие решения о согласовании переустройства и (или) перепланировки нежилого помещения в многоквартирном доме, формирование и направление межведомственных запросов в органы (организации), участвующие в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Должностным лицом, ответственным за проверку документов, необходимых для согласования переустройства и (или) перепланировки нежилого помещения в многоквартирном доме, является сотрудник Администрации, в должностные обязанности которого входит выполнение соответствующих функций.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Уполномоченное должностное лицо осуществляет проверку наличия документов, перечисленных в пункте 2.6.1 настоящего Административного регламента.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Документы (их копии или сведения, содержащиеся в них), указанные в подпунктах 1, 2 и 5 пункта 2.6.1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DF35F5">
        <w:rPr>
          <w:rFonts w:ascii="Times New Roman" w:hAnsi="Times New Roman" w:cs="Times New Roman"/>
          <w:sz w:val="28"/>
          <w:szCs w:val="28"/>
          <w:lang w:eastAsia="ru-RU"/>
        </w:rPr>
        <w:t xml:space="preserve"> правовыми актами, если заявитель не представил указанные документы самостоятельно.</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В случае отсутствия документов, перечисленных в подпунктах 3, 4 и 6 (при необходимости), пункта 2.6.1 раздела 2 настоящего Административного регламента, подготавливается отказ в согласования переустройства и (или) перепланировки нежилого помещения в многоквартирном доме, а при отсутствии документов, перечисленных в подпунктах 1, 2 и 5 пункта 2.6.1 раздела 2 настоящего Административного регламента, формируются и направляются межведомственные запросы в органы (организации), участвующие</w:t>
      </w:r>
      <w:proofErr w:type="gramEnd"/>
      <w:r w:rsidRPr="00DF35F5">
        <w:rPr>
          <w:rFonts w:ascii="Times New Roman" w:hAnsi="Times New Roman" w:cs="Times New Roman"/>
          <w:sz w:val="28"/>
          <w:szCs w:val="28"/>
          <w:lang w:eastAsia="ru-RU"/>
        </w:rPr>
        <w:t xml:space="preserve"> в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Проверка комплектности документов, необходимых для согласования переустройства и (или) перепланировки нежилого помещения в </w:t>
      </w:r>
      <w:r w:rsidRPr="00DF35F5">
        <w:rPr>
          <w:rFonts w:ascii="Times New Roman" w:hAnsi="Times New Roman" w:cs="Times New Roman"/>
          <w:sz w:val="28"/>
          <w:szCs w:val="28"/>
          <w:lang w:eastAsia="ru-RU"/>
        </w:rPr>
        <w:lastRenderedPageBreak/>
        <w:t>многоквартирном доме, проводится в день регистрации заявления Администрацией.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Направление межведомственных запросов в органы (организации), участвующие в предоставлении муниципальной услуги, допускается только в целях, связанных с предоставлением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DF35F5">
        <w:rPr>
          <w:rFonts w:ascii="Times New Roman" w:hAnsi="Times New Roman" w:cs="Times New Roman"/>
          <w:sz w:val="28"/>
          <w:szCs w:val="28"/>
          <w:lang w:eastAsia="ru-RU"/>
        </w:rPr>
        <w:t>дств кр</w:t>
      </w:r>
      <w:proofErr w:type="gramEnd"/>
      <w:r w:rsidRPr="00DF35F5">
        <w:rPr>
          <w:rFonts w:ascii="Times New Roman" w:hAnsi="Times New Roman" w:cs="Times New Roman"/>
          <w:sz w:val="28"/>
          <w:szCs w:val="28"/>
          <w:lang w:eastAsia="ru-RU"/>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случае отсутствия в органах (организациях), участвующих в предоставлении муниципальной услуги или в Администрации документов (их копий или сведений, содержащихся в них), необходимых для согласования переустройства и (или) перепланировки нежилого помещения в многоквартирном доме подготавливается отказ в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 проводится в течение двух дней после регистрации заявления Администрацией.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Проверка документов, необходимых для согласования переустройства и (или) перепланировки нежилого помещения в многоквартирном доме, проводится в течение одного рабочего дня.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Результатом административной процедуры «Рассмотрение представленных документов, принятие решения о согласовании переустройства и (или) перепланировки нежилого помещения в многоквартирном доме,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пункта 2.6.1 настоящего Административного регламента. Результат указанной административной процедуры является основанием для начала административной процедуры подготовки и оформления уведомления об отказе или решения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3.1.3. Подготовка и оформление уведомления об отказе или решения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Подготовку и оформление уведомления об отказе или решения о согласовании переустройства и (или) перепланировки нежилого помещения в многоквартирном доме осуществляет ответственный специалист Администрации.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В случае отсутствия оснований для отказа в согласовании, перечисленных в пункте 2.8 настоящего Административного регламента, ответственный специалист готовит решение о согласовании переустройства и (или) перепланировки нежилого помещения в многоквартирном доме (приложение № 2), а при наличии таких оснований - отказ в согласовании с указанием причин отказа.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Решение о согласовании переустройства и (или) перепланировки нежилого помещения в многоквартирном доме подписывается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Отказ в согласовании переустройства и (или) перепланировки нежилого помещения в многоквартирном доме подписывается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Подготовка решения или отказа осуществляются не позднее, чем за 2 дня до истечения установленного срока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3.1.4. Выдача заявителю уведомления об отказе или решения о согласовании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Специалистами, ответственными за передачу решения о согласовании переустройства и (или) перепланировки нежилого помещения в многоквартирном доме или отказа в согласовании из Администрации в МФЦ являются сотрудники МФЦ, в должностные обязанности которых входит выполнение соответствующих функций.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Передача документов из Администрации в МФЦ осуществляется на основании реестра, который составляется в 2 экземплярах и содержит дату и время передачи.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График приема-передачи документов из Администрации в МФЦ устанавливается по согласованию между директором МФЦ и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Первый экземпляр реестра остается в Администрации, второй - передается курьером в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Передача решения о согласовании переустройства и (или) перепланировки нежилого помещения в многоквартирном доме или отказа в согласовании из Администрации в МФЦ осуществляется в день их регистрации.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Выдачу заявителю решения о согласовании переустройства и (или) перепланировки нежилого помещения в многоквартирном доме или отказа в согласовании осуществляют ответственные должностные лица Администрации и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Решение о согласовании переустройства и (или) перепланировки нежилого помещения в многоквартирном доме или отказа в согласовании выдается заявителю непосредственно, либо направляется заявителю почтой.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случае выдачи результата муниципальной услуги в Администрации, должностное лицо Администрации устанавливает личность заявителя и проверяет его полномочия.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случае выдачи результата муниципальной услуги в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специалист МФЦ устанавливает личность заявителя, проверяет наличие расписки, знакомит с содержанием документов и выдает их;</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заявитель подтверждает получение документов личной подписью с расшифровкой в соответствующей графе расписки, которая хранится в МФЦ.</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Результатом административной процедуры «Выдача заявителю уведомления об отказе или решения о согласовании переустройства и (или) перепланировки нежилого помещения в многоквартирном доме» является передача заявителю результата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Отказ в предоставлении муниципальной услуги может быть оспорен лицом, осуществляющим строительство, в судебном порядке.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3.2. Особенности осуществления административных процедур в электронной форме.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В электронной форме через Портал, при наличии технической возможности могут осуществляться следующие административные процедуры: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предоставление в установленном порядке информации заявителю и обеспечения доступа заявителя к сведениям о муниципальной услуге;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получение заявителем сведений о ходе рассмотрения заявления;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взаимодействие Администрации с организациями, указанными в пункте 2.2. настоящего Административного регламента;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 получение заявителем результата предоставления муниципальной услуги, если такая возможность установлена действующим законодательством.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3.3. Завершение переустройства и (или) перепланировки 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b/>
          <w:bCs/>
          <w:sz w:val="28"/>
          <w:szCs w:val="28"/>
          <w:lang w:eastAsia="ru-RU"/>
        </w:rPr>
      </w:pPr>
      <w:r w:rsidRPr="00DF35F5">
        <w:rPr>
          <w:rFonts w:ascii="Times New Roman" w:hAnsi="Times New Roman" w:cs="Times New Roman"/>
          <w:sz w:val="28"/>
          <w:szCs w:val="28"/>
          <w:lang w:eastAsia="ru-RU"/>
        </w:rPr>
        <w:t>3.3.1. Завершение переустройства и (или) перепланировки нежилого помещения в многоквартирном доме подтверждается актом приемочной комиссии.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3.3.2. Акт приемочной комиссии должен быть передан заявителю.</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3.3.3. Собственник помещения (наниматель) несет ответственность за готовность объекта к эксплуатации.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 xml:space="preserve">4. Формы </w:t>
      </w:r>
      <w:proofErr w:type="gramStart"/>
      <w:r w:rsidRPr="00DF35F5">
        <w:rPr>
          <w:rFonts w:ascii="Times New Roman" w:hAnsi="Times New Roman" w:cs="Times New Roman"/>
          <w:bCs/>
          <w:sz w:val="28"/>
          <w:szCs w:val="28"/>
          <w:lang w:eastAsia="ru-RU"/>
        </w:rPr>
        <w:t>контроля за</w:t>
      </w:r>
      <w:proofErr w:type="gramEnd"/>
      <w:r w:rsidRPr="00DF35F5">
        <w:rPr>
          <w:rFonts w:ascii="Times New Roman" w:hAnsi="Times New Roman" w:cs="Times New Roman"/>
          <w:bCs/>
          <w:sz w:val="28"/>
          <w:szCs w:val="28"/>
          <w:lang w:eastAsia="ru-RU"/>
        </w:rPr>
        <w:t xml:space="preserve"> исполнением административного регламента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4.1. </w:t>
      </w:r>
      <w:proofErr w:type="gramStart"/>
      <w:r w:rsidRPr="00DF35F5">
        <w:rPr>
          <w:rFonts w:ascii="Times New Roman" w:hAnsi="Times New Roman" w:cs="Times New Roman"/>
          <w:sz w:val="28"/>
          <w:szCs w:val="28"/>
          <w:lang w:eastAsia="ru-RU"/>
        </w:rPr>
        <w:t>Контроль за</w:t>
      </w:r>
      <w:proofErr w:type="gramEnd"/>
      <w:r w:rsidRPr="00DF35F5">
        <w:rPr>
          <w:rFonts w:ascii="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по предоставлению </w:t>
      </w:r>
      <w:r w:rsidRPr="00DF35F5">
        <w:rPr>
          <w:rFonts w:ascii="Times New Roman" w:hAnsi="Times New Roman" w:cs="Times New Roman"/>
          <w:sz w:val="28"/>
          <w:szCs w:val="28"/>
          <w:lang w:eastAsia="ru-RU"/>
        </w:rPr>
        <w:lastRenderedPageBreak/>
        <w:t xml:space="preserve">муниципальной услуги и принятием решения осуществляется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4.2. Текущий контроль осуществляется в течение установленного срока предоставления муниципальной услуги путем проведения главой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4.3. </w:t>
      </w:r>
      <w:proofErr w:type="gramStart"/>
      <w:r w:rsidRPr="00DF35F5">
        <w:rPr>
          <w:rFonts w:ascii="Times New Roman" w:hAnsi="Times New Roman" w:cs="Times New Roman"/>
          <w:sz w:val="28"/>
          <w:szCs w:val="28"/>
          <w:lang w:eastAsia="ru-RU"/>
        </w:rPr>
        <w:t>Контроль за</w:t>
      </w:r>
      <w:proofErr w:type="gramEnd"/>
      <w:r w:rsidRPr="00DF35F5">
        <w:rPr>
          <w:rFonts w:ascii="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принимаются меры по устранению нарушений.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
    <w:p w:rsidR="00FE0193" w:rsidRPr="00DF35F5" w:rsidRDefault="00FE0193" w:rsidP="00694FB9">
      <w:pPr>
        <w:suppressAutoHyphens/>
        <w:spacing w:after="0" w:line="240" w:lineRule="auto"/>
        <w:jc w:val="center"/>
        <w:rPr>
          <w:rFonts w:ascii="Times New Roman" w:hAnsi="Times New Roman" w:cs="Times New Roman"/>
          <w:bCs/>
          <w:sz w:val="28"/>
          <w:szCs w:val="28"/>
          <w:lang w:eastAsia="ru-RU"/>
        </w:rPr>
      </w:pPr>
      <w:r w:rsidRPr="00DF35F5">
        <w:rPr>
          <w:rFonts w:ascii="Times New Roman" w:hAnsi="Times New Roman" w:cs="Times New Roman"/>
          <w:bCs/>
          <w:sz w:val="28"/>
          <w:szCs w:val="28"/>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FE0193" w:rsidRPr="00DF35F5" w:rsidRDefault="00FE0193" w:rsidP="00694FB9">
      <w:pPr>
        <w:suppressAutoHyphens/>
        <w:spacing w:after="0" w:line="240" w:lineRule="auto"/>
        <w:jc w:val="center"/>
        <w:rPr>
          <w:rFonts w:ascii="Times New Roman" w:hAnsi="Times New Roman" w:cs="Times New Roman"/>
          <w:b/>
          <w:bCs/>
          <w:sz w:val="28"/>
          <w:szCs w:val="28"/>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5.1. </w:t>
      </w:r>
      <w:proofErr w:type="gramStart"/>
      <w:r w:rsidRPr="00DF35F5">
        <w:rPr>
          <w:rFonts w:ascii="Times New Roman" w:hAnsi="Times New Roman" w:cs="Times New Roman"/>
          <w:sz w:val="28"/>
          <w:szCs w:val="28"/>
          <w:lang w:eastAsia="ru-RU"/>
        </w:rPr>
        <w:t>Заявитель имеет право на досудебное (внесудебное) обжалование действий (бездействия) и решений Администрации,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w:t>
      </w:r>
      <w:r w:rsidRPr="00DF35F5">
        <w:rPr>
          <w:rFonts w:ascii="Times New Roman" w:hAnsi="Times New Roman" w:cs="Times New Roman"/>
          <w:sz w:val="28"/>
          <w:szCs w:val="28"/>
          <w:lang w:eastAsia="ru-RU"/>
        </w:rPr>
        <w:lastRenderedPageBreak/>
        <w:t>заявителя на получение муниципальной услуги, созданы препятствия в предоставлении ему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5.3. Заявитель может обратиться с жалобой, в том числе в следующих случаях:</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нарушение срока регистрации заявления о предоставлении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нарушение срока предоставления муниципальной услуги;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у заявителя;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7) отказ Администрации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5.4. Общие требования к порядку подачи и рассмотрения жалобы.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5.4.1. Жалоба подается в письменной форме на бумажном носителе, в электронной форме на имя главы </w:t>
      </w:r>
      <w:r w:rsidR="006B39AB" w:rsidRPr="00DF35F5">
        <w:rPr>
          <w:rFonts w:ascii="Times New Roman" w:hAnsi="Times New Roman" w:cs="Times New Roman"/>
          <w:sz w:val="28"/>
          <w:szCs w:val="28"/>
          <w:lang w:eastAsia="ru-RU"/>
        </w:rPr>
        <w:t>Киевского</w:t>
      </w:r>
      <w:r w:rsidRPr="00DF35F5">
        <w:rPr>
          <w:rFonts w:ascii="Times New Roman" w:hAnsi="Times New Roman" w:cs="Times New Roman"/>
          <w:sz w:val="28"/>
          <w:szCs w:val="28"/>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5.4.3. Жалоба должна содержать:</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1) наименование Администрации, ответственного специалиста, решения и действия (бездействие) которого обжалуются;</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lastRenderedPageBreak/>
        <w:t>3) сведения об обжалуемых решениях и действиях (бездействии) Администрации, ответственного специалиста;</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4) доводы, на основании которых заявитель не согласен с решением и действием (бездействием) Администрации,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5.4.4. </w:t>
      </w:r>
      <w:proofErr w:type="gramStart"/>
      <w:r w:rsidRPr="00DF35F5">
        <w:rPr>
          <w:rFonts w:ascii="Times New Roman" w:hAnsi="Times New Roman" w:cs="Times New Roman"/>
          <w:sz w:val="28"/>
          <w:szCs w:val="28"/>
          <w:lang w:eastAsia="ru-RU"/>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5.4.5. По результатам рассмотрения жалобы принимается одно из следующих решений:</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proofErr w:type="gramStart"/>
      <w:r w:rsidRPr="00DF35F5">
        <w:rPr>
          <w:rFonts w:ascii="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Администрацией, ответственным специалистом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настоящим Административным регламентом, а также в иных формах;</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2) отказ в удовлетворении жалобы.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0193" w:rsidRPr="00DF35F5" w:rsidRDefault="00FE0193" w:rsidP="00694FB9">
      <w:pPr>
        <w:suppressAutoHyphens/>
        <w:spacing w:after="0" w:line="240" w:lineRule="auto"/>
        <w:ind w:firstLine="567"/>
        <w:jc w:val="both"/>
        <w:rPr>
          <w:rFonts w:ascii="Times New Roman" w:hAnsi="Times New Roman" w:cs="Times New Roman"/>
          <w:sz w:val="28"/>
          <w:szCs w:val="28"/>
          <w:lang w:eastAsia="ru-RU"/>
        </w:rPr>
      </w:pPr>
      <w:r w:rsidRPr="00DF35F5">
        <w:rPr>
          <w:rFonts w:ascii="Times New Roman" w:hAnsi="Times New Roman" w:cs="Times New Roman"/>
          <w:sz w:val="28"/>
          <w:szCs w:val="28"/>
          <w:lang w:eastAsia="ru-RU"/>
        </w:rPr>
        <w:t xml:space="preserve">5.4.7. В случае установления в ходе или по результатам </w:t>
      </w:r>
      <w:proofErr w:type="gramStart"/>
      <w:r w:rsidRPr="00DF35F5">
        <w:rPr>
          <w:rFonts w:ascii="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F35F5">
        <w:rPr>
          <w:rFonts w:ascii="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E0193" w:rsidRPr="00DF35F5" w:rsidRDefault="00FE0193" w:rsidP="00694FB9">
      <w:pPr>
        <w:suppressAutoHyphens/>
        <w:spacing w:after="0" w:line="240" w:lineRule="auto"/>
        <w:ind w:firstLine="567"/>
        <w:jc w:val="both"/>
        <w:rPr>
          <w:rFonts w:ascii="Times New Roman" w:hAnsi="Times New Roman" w:cs="Times New Roman"/>
          <w:color w:val="000000"/>
          <w:sz w:val="28"/>
          <w:szCs w:val="28"/>
          <w:lang w:eastAsia="ru-RU"/>
        </w:rPr>
      </w:pPr>
    </w:p>
    <w:p w:rsidR="00FE0193" w:rsidRPr="00DF35F5" w:rsidRDefault="00FE0193" w:rsidP="00DF35F5">
      <w:pPr>
        <w:suppressAutoHyphens/>
        <w:spacing w:after="0" w:line="240" w:lineRule="auto"/>
        <w:jc w:val="both"/>
        <w:rPr>
          <w:rFonts w:ascii="Times New Roman" w:hAnsi="Times New Roman" w:cs="Times New Roman"/>
          <w:color w:val="000000"/>
          <w:sz w:val="28"/>
          <w:szCs w:val="28"/>
          <w:lang w:eastAsia="ru-RU"/>
        </w:rPr>
      </w:pPr>
    </w:p>
    <w:p w:rsidR="00FE0193" w:rsidRPr="00DF35F5" w:rsidRDefault="00FE0193" w:rsidP="00DF35F5">
      <w:pPr>
        <w:suppressAutoHyphens/>
        <w:spacing w:after="0" w:line="240" w:lineRule="auto"/>
        <w:ind w:left="851"/>
        <w:jc w:val="both"/>
        <w:rPr>
          <w:rFonts w:ascii="Times New Roman" w:hAnsi="Times New Roman" w:cs="Times New Roman"/>
          <w:color w:val="000000"/>
          <w:sz w:val="28"/>
          <w:szCs w:val="28"/>
          <w:lang w:eastAsia="ru-RU"/>
        </w:rPr>
      </w:pPr>
      <w:r w:rsidRPr="00DF35F5">
        <w:rPr>
          <w:rFonts w:ascii="Times New Roman" w:hAnsi="Times New Roman" w:cs="Times New Roman"/>
          <w:color w:val="000000"/>
          <w:sz w:val="28"/>
          <w:szCs w:val="28"/>
          <w:lang w:eastAsia="ru-RU"/>
        </w:rPr>
        <w:t>Глава</w:t>
      </w:r>
      <w:r w:rsidR="00DF35F5">
        <w:rPr>
          <w:rFonts w:ascii="Times New Roman" w:hAnsi="Times New Roman" w:cs="Times New Roman"/>
          <w:color w:val="000000"/>
          <w:sz w:val="28"/>
          <w:szCs w:val="28"/>
          <w:lang w:eastAsia="ru-RU"/>
        </w:rPr>
        <w:t xml:space="preserve"> </w:t>
      </w:r>
      <w:r w:rsidR="006B39AB" w:rsidRPr="00DF35F5">
        <w:rPr>
          <w:rFonts w:ascii="Times New Roman" w:hAnsi="Times New Roman" w:cs="Times New Roman"/>
          <w:color w:val="000000"/>
          <w:sz w:val="28"/>
          <w:szCs w:val="28"/>
          <w:lang w:eastAsia="ru-RU"/>
        </w:rPr>
        <w:t>Киевского</w:t>
      </w:r>
      <w:r w:rsidRPr="00DF35F5">
        <w:rPr>
          <w:rFonts w:ascii="Times New Roman" w:hAnsi="Times New Roman" w:cs="Times New Roman"/>
          <w:color w:val="000000"/>
          <w:sz w:val="28"/>
          <w:szCs w:val="28"/>
          <w:lang w:eastAsia="ru-RU"/>
        </w:rPr>
        <w:t xml:space="preserve"> сельского поселения</w:t>
      </w:r>
    </w:p>
    <w:p w:rsidR="00FE0193" w:rsidRPr="00DF35F5" w:rsidRDefault="00FE0193" w:rsidP="00DF35F5">
      <w:pPr>
        <w:suppressAutoHyphens/>
        <w:spacing w:after="0" w:line="240" w:lineRule="auto"/>
        <w:ind w:left="851"/>
        <w:jc w:val="both"/>
        <w:rPr>
          <w:rFonts w:ascii="Times New Roman" w:hAnsi="Times New Roman" w:cs="Times New Roman"/>
          <w:color w:val="000000"/>
          <w:sz w:val="28"/>
          <w:szCs w:val="28"/>
          <w:lang w:eastAsia="ru-RU"/>
        </w:rPr>
      </w:pPr>
      <w:r w:rsidRPr="00DF35F5">
        <w:rPr>
          <w:rFonts w:ascii="Times New Roman" w:hAnsi="Times New Roman" w:cs="Times New Roman"/>
          <w:color w:val="000000"/>
          <w:sz w:val="28"/>
          <w:szCs w:val="28"/>
          <w:lang w:eastAsia="ru-RU"/>
        </w:rPr>
        <w:t>Крымского района</w:t>
      </w:r>
      <w:r w:rsidR="00DF35F5">
        <w:rPr>
          <w:rFonts w:ascii="Times New Roman" w:hAnsi="Times New Roman" w:cs="Times New Roman"/>
          <w:color w:val="000000"/>
          <w:sz w:val="28"/>
          <w:szCs w:val="28"/>
          <w:lang w:eastAsia="ru-RU"/>
        </w:rPr>
        <w:tab/>
      </w:r>
      <w:r w:rsidR="00DF35F5">
        <w:rPr>
          <w:rFonts w:ascii="Times New Roman" w:hAnsi="Times New Roman" w:cs="Times New Roman"/>
          <w:color w:val="000000"/>
          <w:sz w:val="28"/>
          <w:szCs w:val="28"/>
          <w:lang w:eastAsia="ru-RU"/>
        </w:rPr>
        <w:tab/>
      </w:r>
      <w:r w:rsidR="00DF35F5">
        <w:rPr>
          <w:rFonts w:ascii="Times New Roman" w:hAnsi="Times New Roman" w:cs="Times New Roman"/>
          <w:color w:val="000000"/>
          <w:sz w:val="28"/>
          <w:szCs w:val="28"/>
          <w:lang w:eastAsia="ru-RU"/>
        </w:rPr>
        <w:tab/>
      </w:r>
      <w:r w:rsidR="00DF35F5">
        <w:rPr>
          <w:rFonts w:ascii="Times New Roman" w:hAnsi="Times New Roman" w:cs="Times New Roman"/>
          <w:color w:val="000000"/>
          <w:sz w:val="28"/>
          <w:szCs w:val="28"/>
          <w:lang w:eastAsia="ru-RU"/>
        </w:rPr>
        <w:tab/>
      </w:r>
      <w:r w:rsidR="00DF35F5">
        <w:rPr>
          <w:rFonts w:ascii="Times New Roman" w:hAnsi="Times New Roman" w:cs="Times New Roman"/>
          <w:color w:val="000000"/>
          <w:sz w:val="28"/>
          <w:szCs w:val="28"/>
          <w:lang w:eastAsia="ru-RU"/>
        </w:rPr>
        <w:tab/>
      </w:r>
      <w:r w:rsidR="00DF35F5">
        <w:rPr>
          <w:rFonts w:ascii="Times New Roman" w:hAnsi="Times New Roman" w:cs="Times New Roman"/>
          <w:color w:val="000000"/>
          <w:sz w:val="28"/>
          <w:szCs w:val="28"/>
          <w:lang w:eastAsia="ru-RU"/>
        </w:rPr>
        <w:tab/>
      </w:r>
      <w:proofErr w:type="spellStart"/>
      <w:r w:rsidR="006B39AB" w:rsidRPr="00DF35F5">
        <w:rPr>
          <w:rFonts w:ascii="Times New Roman" w:hAnsi="Times New Roman" w:cs="Times New Roman"/>
          <w:color w:val="000000"/>
          <w:sz w:val="28"/>
          <w:szCs w:val="28"/>
          <w:lang w:eastAsia="ru-RU"/>
        </w:rPr>
        <w:t>Я.Г.Будагов</w:t>
      </w:r>
      <w:proofErr w:type="spellEnd"/>
    </w:p>
    <w:p w:rsidR="00FE0193" w:rsidRPr="00DF35F5" w:rsidRDefault="00FE0193" w:rsidP="00694FB9">
      <w:pPr>
        <w:suppressAutoHyphens/>
        <w:spacing w:after="0" w:line="240" w:lineRule="auto"/>
        <w:ind w:firstLine="567"/>
        <w:jc w:val="both"/>
        <w:rPr>
          <w:rFonts w:ascii="Times New Roman" w:hAnsi="Times New Roman" w:cs="Times New Roman"/>
          <w:color w:val="000000"/>
          <w:sz w:val="24"/>
          <w:szCs w:val="24"/>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color w:val="000000"/>
          <w:sz w:val="24"/>
          <w:szCs w:val="24"/>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color w:val="000000"/>
          <w:sz w:val="24"/>
          <w:szCs w:val="24"/>
          <w:lang w:eastAsia="ru-RU"/>
        </w:rPr>
      </w:pPr>
    </w:p>
    <w:p w:rsidR="00FE0193" w:rsidRDefault="00FE0193"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P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lastRenderedPageBreak/>
        <w:t>П</w:t>
      </w:r>
      <w:r w:rsidR="00DF35F5" w:rsidRPr="00DF35F5">
        <w:rPr>
          <w:rFonts w:ascii="Times New Roman" w:hAnsi="Times New Roman" w:cs="Times New Roman"/>
          <w:sz w:val="24"/>
          <w:szCs w:val="24"/>
          <w:lang w:eastAsia="ru-RU"/>
        </w:rPr>
        <w:t>риложение</w:t>
      </w:r>
      <w:r w:rsidR="00694FB9" w:rsidRPr="00DF35F5">
        <w:rPr>
          <w:rFonts w:ascii="Times New Roman" w:hAnsi="Times New Roman" w:cs="Times New Roman"/>
          <w:sz w:val="24"/>
          <w:szCs w:val="24"/>
          <w:lang w:eastAsia="ru-RU"/>
        </w:rPr>
        <w:t xml:space="preserve"> </w:t>
      </w:r>
      <w:r w:rsidRPr="00DF35F5">
        <w:rPr>
          <w:rFonts w:ascii="Times New Roman" w:hAnsi="Times New Roman" w:cs="Times New Roman"/>
          <w:sz w:val="24"/>
          <w:szCs w:val="24"/>
          <w:lang w:eastAsia="ru-RU"/>
        </w:rPr>
        <w:t>№ 1</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к административному регламенту</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администрации </w:t>
      </w:r>
      <w:proofErr w:type="gramStart"/>
      <w:r w:rsidR="006B39AB" w:rsidRPr="00DF35F5">
        <w:rPr>
          <w:rFonts w:ascii="Times New Roman" w:hAnsi="Times New Roman" w:cs="Times New Roman"/>
          <w:sz w:val="24"/>
          <w:szCs w:val="24"/>
          <w:lang w:eastAsia="ru-RU"/>
        </w:rPr>
        <w:t>Киевского</w:t>
      </w:r>
      <w:proofErr w:type="gramEnd"/>
      <w:r w:rsidRPr="00DF35F5">
        <w:rPr>
          <w:rFonts w:ascii="Times New Roman" w:hAnsi="Times New Roman" w:cs="Times New Roman"/>
          <w:sz w:val="24"/>
          <w:szCs w:val="24"/>
          <w:lang w:eastAsia="ru-RU"/>
        </w:rPr>
        <w:t xml:space="preserve"> сельского</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поселения Крымского района </w:t>
      </w:r>
      <w:proofErr w:type="gramStart"/>
      <w:r w:rsidRPr="00DF35F5">
        <w:rPr>
          <w:rFonts w:ascii="Times New Roman" w:hAnsi="Times New Roman" w:cs="Times New Roman"/>
          <w:sz w:val="24"/>
          <w:szCs w:val="24"/>
          <w:lang w:eastAsia="ru-RU"/>
        </w:rPr>
        <w:t>по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предоставлению </w:t>
      </w:r>
      <w:proofErr w:type="gramStart"/>
      <w:r w:rsidRPr="00DF35F5">
        <w:rPr>
          <w:rFonts w:ascii="Times New Roman" w:hAnsi="Times New Roman" w:cs="Times New Roman"/>
          <w:sz w:val="24"/>
          <w:szCs w:val="24"/>
          <w:lang w:eastAsia="ru-RU"/>
        </w:rPr>
        <w:t>муниципальной</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услуги «Согласование переустройства </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и (или) перепланировки </w:t>
      </w:r>
      <w:proofErr w:type="gramStart"/>
      <w:r w:rsidRPr="00DF35F5">
        <w:rPr>
          <w:rFonts w:ascii="Times New Roman" w:hAnsi="Times New Roman" w:cs="Times New Roman"/>
          <w:sz w:val="24"/>
          <w:szCs w:val="24"/>
          <w:lang w:eastAsia="ru-RU"/>
        </w:rPr>
        <w:t>нежилого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left="4248"/>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Главе </w:t>
      </w:r>
      <w:r w:rsidR="006B39AB" w:rsidRPr="00DF35F5">
        <w:rPr>
          <w:rFonts w:ascii="Times New Roman" w:hAnsi="Times New Roman" w:cs="Times New Roman"/>
          <w:sz w:val="24"/>
          <w:szCs w:val="24"/>
          <w:lang w:eastAsia="ru-RU"/>
        </w:rPr>
        <w:t>Киевского</w:t>
      </w:r>
      <w:r w:rsidRPr="00DF35F5">
        <w:rPr>
          <w:rFonts w:ascii="Times New Roman" w:hAnsi="Times New Roman" w:cs="Times New Roman"/>
          <w:sz w:val="24"/>
          <w:szCs w:val="24"/>
          <w:lang w:eastAsia="ru-RU"/>
        </w:rPr>
        <w:t xml:space="preserve"> сельского</w:t>
      </w:r>
      <w:r w:rsidR="00DF35F5">
        <w:rPr>
          <w:rFonts w:ascii="Times New Roman" w:hAnsi="Times New Roman" w:cs="Times New Roman"/>
          <w:sz w:val="24"/>
          <w:szCs w:val="24"/>
          <w:lang w:eastAsia="ru-RU"/>
        </w:rPr>
        <w:t xml:space="preserve"> </w:t>
      </w:r>
      <w:r w:rsidRPr="00DF35F5">
        <w:rPr>
          <w:rFonts w:ascii="Times New Roman" w:hAnsi="Times New Roman" w:cs="Times New Roman"/>
          <w:sz w:val="24"/>
          <w:szCs w:val="24"/>
          <w:lang w:eastAsia="ru-RU"/>
        </w:rPr>
        <w:t>поселения</w:t>
      </w:r>
    </w:p>
    <w:p w:rsidR="00FE0193" w:rsidRPr="00DF35F5" w:rsidRDefault="00FE0193" w:rsidP="00694FB9">
      <w:pPr>
        <w:suppressAutoHyphens/>
        <w:spacing w:after="0" w:line="240" w:lineRule="auto"/>
        <w:ind w:left="4248"/>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Крымского района</w:t>
      </w:r>
    </w:p>
    <w:p w:rsidR="00FF6FE5" w:rsidRPr="00DF35F5" w:rsidRDefault="006B39AB" w:rsidP="00694FB9">
      <w:pPr>
        <w:suppressAutoHyphens/>
        <w:spacing w:after="0" w:line="240" w:lineRule="auto"/>
        <w:ind w:left="4248"/>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w:t>
      </w:r>
    </w:p>
    <w:p w:rsidR="00FE0193" w:rsidRPr="00DF35F5" w:rsidRDefault="00FE0193" w:rsidP="00DF35F5">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Заявление</w:t>
      </w: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 переустройстве и (или) перепланировке нежилого помещения</w:t>
      </w: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в многоквартирном доме</w:t>
      </w: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от 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(указывается наниматель, либо арендатор, либо собственник жилого помещения, либо собственники</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 xml:space="preserve">жилого помещения, находящегося в общей собственности двух и более лиц, в случае, если ни один </w:t>
      </w:r>
      <w:proofErr w:type="gramStart"/>
      <w:r w:rsidRPr="00DF35F5">
        <w:rPr>
          <w:rFonts w:ascii="Times New Roman" w:hAnsi="Times New Roman" w:cs="Times New Roman"/>
          <w:sz w:val="24"/>
          <w:szCs w:val="24"/>
          <w:vertAlign w:val="superscript"/>
          <w:lang w:eastAsia="ru-RU"/>
        </w:rPr>
        <w:t>из</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 xml:space="preserve">собственников либо иных лиц не </w:t>
      </w:r>
      <w:proofErr w:type="gramStart"/>
      <w:r w:rsidRPr="00DF35F5">
        <w:rPr>
          <w:rFonts w:ascii="Times New Roman" w:hAnsi="Times New Roman" w:cs="Times New Roman"/>
          <w:sz w:val="24"/>
          <w:szCs w:val="24"/>
          <w:vertAlign w:val="superscript"/>
          <w:lang w:eastAsia="ru-RU"/>
        </w:rPr>
        <w:t>уполномочен</w:t>
      </w:r>
      <w:proofErr w:type="gramEnd"/>
      <w:r w:rsidRPr="00DF35F5">
        <w:rPr>
          <w:rFonts w:ascii="Times New Roman" w:hAnsi="Times New Roman" w:cs="Times New Roman"/>
          <w:sz w:val="24"/>
          <w:szCs w:val="24"/>
          <w:vertAlign w:val="superscript"/>
          <w:lang w:eastAsia="ru-RU"/>
        </w:rPr>
        <w:t xml:space="preserve"> в установленном порядке представлять их интересы)</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паспорт серия _______ № __________, выдан __________________________ «___» __________ ______ года, адрес проживания: 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телефон: ________________</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 xml:space="preserve">Примечание. </w:t>
      </w:r>
      <w:proofErr w:type="gramStart"/>
      <w:r w:rsidRPr="00DF35F5">
        <w:rPr>
          <w:rFonts w:ascii="Times New Roman" w:hAnsi="Times New Roman" w:cs="Times New Roman"/>
          <w:sz w:val="24"/>
          <w:szCs w:val="24"/>
          <w:vertAlign w:val="superscript"/>
          <w:lang w:eastAsia="ru-RU"/>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r w:rsidRPr="00DF35F5">
        <w:rPr>
          <w:rFonts w:ascii="Times New Roman" w:hAnsi="Times New Roman" w:cs="Times New Roman"/>
          <w:sz w:val="24"/>
          <w:szCs w:val="24"/>
          <w:vertAlign w:val="superscript"/>
          <w:lang w:eastAsia="ru-RU"/>
        </w:rPr>
        <w:t xml:space="preserve">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Место нахождения жилого помещения:___________________________________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(указывается полный адрес: субъект Российской Федерации,</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муниципальное образование, поселение, улица, дом,</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корпус, строение, подъезд, этаж)</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Собственни</w:t>
      </w:r>
      <w:proofErr w:type="gramStart"/>
      <w:r w:rsidRPr="00DF35F5">
        <w:rPr>
          <w:rFonts w:ascii="Times New Roman" w:hAnsi="Times New Roman" w:cs="Times New Roman"/>
          <w:sz w:val="24"/>
          <w:szCs w:val="24"/>
          <w:lang w:eastAsia="ru-RU"/>
        </w:rPr>
        <w:t>к(</w:t>
      </w:r>
      <w:proofErr w:type="gramEnd"/>
      <w:r w:rsidRPr="00DF35F5">
        <w:rPr>
          <w:rFonts w:ascii="Times New Roman" w:hAnsi="Times New Roman" w:cs="Times New Roman"/>
          <w:sz w:val="24"/>
          <w:szCs w:val="24"/>
          <w:lang w:eastAsia="ru-RU"/>
        </w:rPr>
        <w:t>и) жилого помещения: ____________________________________.</w:t>
      </w:r>
    </w:p>
    <w:p w:rsidR="00FE0193" w:rsidRPr="00DF35F5" w:rsidRDefault="00FE0193" w:rsidP="00DF35F5">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(фамилия, имя, отчество; наименование организации)</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Прошу разрешить 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(переустройство, перепланировку, переустройство и перепланировку - нужное указать)</w:t>
      </w:r>
    </w:p>
    <w:p w:rsidR="00FE0193" w:rsidRPr="00DF35F5" w:rsidRDefault="00FE0193" w:rsidP="00694FB9">
      <w:pPr>
        <w:suppressAutoHyphens/>
        <w:spacing w:after="0" w:line="240" w:lineRule="auto"/>
        <w:rPr>
          <w:rFonts w:ascii="Times New Roman" w:hAnsi="Times New Roman" w:cs="Times New Roman"/>
          <w:sz w:val="24"/>
          <w:szCs w:val="24"/>
          <w:lang w:eastAsia="ru-RU"/>
        </w:rPr>
      </w:pPr>
      <w:r w:rsidRPr="00DF35F5">
        <w:rPr>
          <w:rFonts w:ascii="Times New Roman" w:hAnsi="Times New Roman" w:cs="Times New Roman"/>
          <w:sz w:val="24"/>
          <w:szCs w:val="24"/>
          <w:lang w:eastAsia="ru-RU"/>
        </w:rPr>
        <w:t>нежилого помещения, занимаемого на основании 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 xml:space="preserve">(права собственности, договора найма, договора аренды - </w:t>
      </w:r>
      <w:proofErr w:type="gramStart"/>
      <w:r w:rsidRPr="00DF35F5">
        <w:rPr>
          <w:rFonts w:ascii="Times New Roman" w:hAnsi="Times New Roman" w:cs="Times New Roman"/>
          <w:sz w:val="24"/>
          <w:szCs w:val="24"/>
          <w:vertAlign w:val="superscript"/>
          <w:lang w:eastAsia="ru-RU"/>
        </w:rPr>
        <w:t>нужное</w:t>
      </w:r>
      <w:proofErr w:type="gramEnd"/>
      <w:r w:rsidRPr="00DF35F5">
        <w:rPr>
          <w:rFonts w:ascii="Times New Roman" w:hAnsi="Times New Roman" w:cs="Times New Roman"/>
          <w:sz w:val="24"/>
          <w:szCs w:val="24"/>
          <w:vertAlign w:val="superscript"/>
          <w:lang w:eastAsia="ru-RU"/>
        </w:rPr>
        <w:t xml:space="preserve"> указать)</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согласно прилагаемому проекту (проектной документации) переустройства и (или) перепланировки нежилого помещения.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Срок производства ремонтно-строительных работ с "__" _________20_ г. по "__" _________ 20_ г.</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Режим производства ремонтно-строительных работ с _____ </w:t>
      </w:r>
      <w:proofErr w:type="gramStart"/>
      <w:r w:rsidRPr="00DF35F5">
        <w:rPr>
          <w:rFonts w:ascii="Times New Roman" w:hAnsi="Times New Roman" w:cs="Times New Roman"/>
          <w:sz w:val="24"/>
          <w:szCs w:val="24"/>
          <w:lang w:eastAsia="ru-RU"/>
        </w:rPr>
        <w:t>по</w:t>
      </w:r>
      <w:proofErr w:type="gramEnd"/>
      <w:r w:rsidRPr="00DF35F5">
        <w:rPr>
          <w:rFonts w:ascii="Times New Roman" w:hAnsi="Times New Roman" w:cs="Times New Roman"/>
          <w:sz w:val="24"/>
          <w:szCs w:val="24"/>
          <w:lang w:eastAsia="ru-RU"/>
        </w:rPr>
        <w:t xml:space="preserve"> ____ часов в ___________________ дни.</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lastRenderedPageBreak/>
        <w:t>Обязуюсь:</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осуществить ремонтно-строительные работы в соответствии с проектом (проектной документацией);</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осуществить работы в установленные сроки и с соблюдением согласованного режима проведения работ.</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К заявлению прилагаются следующие документы:</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1) 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 xml:space="preserve">(указывается вид и реквизиты правоустанавливающего документа на переустраиваемое и (или) </w:t>
      </w:r>
      <w:proofErr w:type="spellStart"/>
      <w:r w:rsidRPr="00DF35F5">
        <w:rPr>
          <w:rFonts w:ascii="Times New Roman" w:hAnsi="Times New Roman" w:cs="Times New Roman"/>
          <w:sz w:val="24"/>
          <w:szCs w:val="24"/>
          <w:vertAlign w:val="superscript"/>
          <w:lang w:eastAsia="ru-RU"/>
        </w:rPr>
        <w:t>перепланируемое</w:t>
      </w:r>
      <w:proofErr w:type="spellEnd"/>
      <w:proofErr w:type="gramEnd"/>
    </w:p>
    <w:p w:rsidR="00FE0193" w:rsidRPr="00DF35F5" w:rsidRDefault="00FE0193" w:rsidP="00DF35F5">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жилое помещение (с отметкой: подлинник или нотариально заверенная копия)</w:t>
      </w:r>
      <w:r w:rsidRPr="00DF35F5">
        <w:rPr>
          <w:rFonts w:ascii="Times New Roman" w:hAnsi="Times New Roman" w:cs="Times New Roman"/>
          <w:sz w:val="24"/>
          <w:szCs w:val="24"/>
          <w:lang w:eastAsia="ru-RU"/>
        </w:rPr>
        <w:t xml:space="preserve"> _______________________________________________________ на ___ листах;</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2) проект (проектная документация) переустройства и (или) перепланировки жилого помещения на _____ листах;</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3) технический паспорт переустраиваемого и (или) </w:t>
      </w:r>
      <w:proofErr w:type="spellStart"/>
      <w:r w:rsidRPr="00DF35F5">
        <w:rPr>
          <w:rFonts w:ascii="Times New Roman" w:hAnsi="Times New Roman" w:cs="Times New Roman"/>
          <w:sz w:val="24"/>
          <w:szCs w:val="24"/>
          <w:lang w:eastAsia="ru-RU"/>
        </w:rPr>
        <w:t>перепланируемого</w:t>
      </w:r>
      <w:proofErr w:type="spellEnd"/>
      <w:r w:rsidRPr="00DF35F5">
        <w:rPr>
          <w:rFonts w:ascii="Times New Roman" w:hAnsi="Times New Roman" w:cs="Times New Roman"/>
          <w:sz w:val="24"/>
          <w:szCs w:val="24"/>
          <w:lang w:eastAsia="ru-RU"/>
        </w:rPr>
        <w:t xml:space="preserve"> нежилого помещения на _____ листах;</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4) заключение органа по охране памятников архитектуры, истории и культуры о допустимости проведения переустройства и (или) перепланировки нежилого помещения (представляется в случаях, если такое нежилое помещение или дом, в котором оно находится, является памятником архитектуры, истории или культуры) на _____ листах;</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5) документы, подтверждающие согласие собственников помещений в жилом многоквартирном доме на переустройство и (или) перепланировку нежилого помещения, на _____ листах (при необходимости);</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6) письменное согласие собственника или управляющей организации (обслуживающей организации) на переустройство и (или) перепланировку нежилого помещения (в случае, если заявителем является уполномоченный собственником арендатор (наниматель) нежилого помещения);</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7) иные документы:_______________________________________________</w:t>
      </w:r>
    </w:p>
    <w:p w:rsidR="00FE0193" w:rsidRPr="00DF35F5" w:rsidRDefault="00FE0193" w:rsidP="00DF35F5">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(доверенности, выписки из уставов и др.)</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Подписи лиц, подавших заявление *:</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 __________ 20__ г. __________________ _____________________________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 заявителя)</w:t>
      </w:r>
      <w:r w:rsidRPr="00DF35F5">
        <w:rPr>
          <w:rFonts w:ascii="Times New Roman" w:hAnsi="Times New Roman" w:cs="Times New Roman"/>
          <w:sz w:val="24"/>
          <w:szCs w:val="24"/>
          <w:vertAlign w:val="superscript"/>
          <w:lang w:eastAsia="ru-RU"/>
        </w:rPr>
        <w:tab/>
        <w:t>(расшифровка подписи заявителя)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 __________ 20__ г. __________________ _____________________________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 заявителя)</w:t>
      </w:r>
      <w:r w:rsidRPr="00DF35F5">
        <w:rPr>
          <w:rFonts w:ascii="Times New Roman" w:hAnsi="Times New Roman" w:cs="Times New Roman"/>
          <w:sz w:val="24"/>
          <w:szCs w:val="24"/>
          <w:vertAlign w:val="superscript"/>
          <w:lang w:eastAsia="ru-RU"/>
        </w:rPr>
        <w:tab/>
        <w:t>(расшифровка подписи заявителя)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 __________ 20__ г. __________________ _____________________________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 заявителя)</w:t>
      </w:r>
      <w:r w:rsidRPr="00DF35F5">
        <w:rPr>
          <w:rFonts w:ascii="Times New Roman" w:hAnsi="Times New Roman" w:cs="Times New Roman"/>
          <w:sz w:val="24"/>
          <w:szCs w:val="24"/>
          <w:vertAlign w:val="superscript"/>
          <w:lang w:eastAsia="ru-RU"/>
        </w:rPr>
        <w:tab/>
        <w:t>(расшифровка подписи заявителя)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lang w:eastAsia="ru-RU"/>
        </w:rPr>
        <w:t xml:space="preserve">* </w:t>
      </w:r>
      <w:r w:rsidRPr="00DF35F5">
        <w:rPr>
          <w:rFonts w:ascii="Times New Roman" w:hAnsi="Times New Roman" w:cs="Times New Roman"/>
          <w:sz w:val="24"/>
          <w:szCs w:val="24"/>
          <w:vertAlign w:val="superscript"/>
          <w:lang w:eastAsia="ru-RU"/>
        </w:rPr>
        <w:t>При пользовании нежилым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нежилым помещением на основании договора аренды - арендатором, при пользовании нежилым помещением на праве собственности – собственником (собственниками).</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(следующие позиции заполняются должностным лицом, принявшим заявление)</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Документы представлены на приеме "__" ________________ 20__ г.</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Входящий номер регистрации заявления 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Выдана расписка в получении документов "__" ___________ 20__ г. № _______</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Расписку получил "__" _______________ 20__ г. 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 заявителя)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lastRenderedPageBreak/>
        <w:t>__________________________________________ 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(Ф.И.О. должностного лица, принявшего заявление)</w:t>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w:t>
      </w:r>
    </w:p>
    <w:p w:rsidR="00FE0193" w:rsidRPr="00DF35F5" w:rsidRDefault="00FE0193" w:rsidP="00DF35F5">
      <w:pPr>
        <w:suppressAutoHyphens/>
        <w:spacing w:after="0" w:line="240" w:lineRule="auto"/>
        <w:jc w:val="both"/>
        <w:rPr>
          <w:rFonts w:ascii="Times New Roman" w:hAnsi="Times New Roman" w:cs="Times New Roman"/>
          <w:sz w:val="24"/>
          <w:szCs w:val="24"/>
          <w:lang w:eastAsia="ru-RU"/>
        </w:rPr>
      </w:pPr>
    </w:p>
    <w:p w:rsidR="00FE0193" w:rsidRPr="00DF35F5" w:rsidRDefault="00FE0193"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Глава</w:t>
      </w:r>
      <w:r w:rsidR="00DF35F5">
        <w:rPr>
          <w:rFonts w:ascii="Times New Roman" w:hAnsi="Times New Roman" w:cs="Times New Roman"/>
          <w:color w:val="000000"/>
          <w:sz w:val="24"/>
          <w:szCs w:val="24"/>
          <w:lang w:eastAsia="ru-RU"/>
        </w:rPr>
        <w:t xml:space="preserve"> </w:t>
      </w:r>
      <w:r w:rsidR="006B39AB" w:rsidRPr="00DF35F5">
        <w:rPr>
          <w:rFonts w:ascii="Times New Roman" w:hAnsi="Times New Roman" w:cs="Times New Roman"/>
          <w:color w:val="000000"/>
          <w:sz w:val="24"/>
          <w:szCs w:val="24"/>
          <w:lang w:eastAsia="ru-RU"/>
        </w:rPr>
        <w:t>Киевского</w:t>
      </w:r>
      <w:r w:rsidRPr="00DF35F5">
        <w:rPr>
          <w:rFonts w:ascii="Times New Roman" w:hAnsi="Times New Roman" w:cs="Times New Roman"/>
          <w:color w:val="000000"/>
          <w:sz w:val="24"/>
          <w:szCs w:val="24"/>
          <w:lang w:eastAsia="ru-RU"/>
        </w:rPr>
        <w:t xml:space="preserve"> сельского поселения</w:t>
      </w:r>
    </w:p>
    <w:p w:rsidR="00FE0193" w:rsidRPr="00DF35F5" w:rsidRDefault="00FE0193"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Крымского района</w:t>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proofErr w:type="spellStart"/>
      <w:r w:rsidR="006B39AB" w:rsidRPr="00DF35F5">
        <w:rPr>
          <w:rFonts w:ascii="Times New Roman" w:hAnsi="Times New Roman" w:cs="Times New Roman"/>
          <w:color w:val="000000"/>
          <w:sz w:val="24"/>
          <w:szCs w:val="24"/>
          <w:lang w:eastAsia="ru-RU"/>
        </w:rPr>
        <w:t>Я.Г.Будагов</w:t>
      </w:r>
      <w:proofErr w:type="spellEnd"/>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w:t>
      </w:r>
      <w:r w:rsidR="00DF35F5" w:rsidRPr="00DF35F5">
        <w:rPr>
          <w:rFonts w:ascii="Times New Roman" w:hAnsi="Times New Roman" w:cs="Times New Roman"/>
          <w:sz w:val="24"/>
          <w:szCs w:val="24"/>
          <w:lang w:eastAsia="ru-RU"/>
        </w:rPr>
        <w:t>риложение</w:t>
      </w:r>
      <w:r w:rsidRPr="00DF35F5">
        <w:rPr>
          <w:rFonts w:ascii="Times New Roman" w:hAnsi="Times New Roman" w:cs="Times New Roman"/>
          <w:sz w:val="24"/>
          <w:szCs w:val="24"/>
          <w:lang w:eastAsia="ru-RU"/>
        </w:rPr>
        <w:t xml:space="preserve"> № 2</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к административному регламенту</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администрации </w:t>
      </w:r>
      <w:proofErr w:type="gramStart"/>
      <w:r w:rsidR="006B39AB" w:rsidRPr="00DF35F5">
        <w:rPr>
          <w:rFonts w:ascii="Times New Roman" w:hAnsi="Times New Roman" w:cs="Times New Roman"/>
          <w:sz w:val="24"/>
          <w:szCs w:val="24"/>
          <w:lang w:eastAsia="ru-RU"/>
        </w:rPr>
        <w:t>Киевского</w:t>
      </w:r>
      <w:proofErr w:type="gramEnd"/>
      <w:r w:rsidRPr="00DF35F5">
        <w:rPr>
          <w:rFonts w:ascii="Times New Roman" w:hAnsi="Times New Roman" w:cs="Times New Roman"/>
          <w:sz w:val="24"/>
          <w:szCs w:val="24"/>
          <w:lang w:eastAsia="ru-RU"/>
        </w:rPr>
        <w:t xml:space="preserve"> сельского</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поселения Крымского района </w:t>
      </w:r>
      <w:proofErr w:type="gramStart"/>
      <w:r w:rsidRPr="00DF35F5">
        <w:rPr>
          <w:rFonts w:ascii="Times New Roman" w:hAnsi="Times New Roman" w:cs="Times New Roman"/>
          <w:sz w:val="24"/>
          <w:szCs w:val="24"/>
          <w:lang w:eastAsia="ru-RU"/>
        </w:rPr>
        <w:t>по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предоставлению </w:t>
      </w:r>
      <w:proofErr w:type="gramStart"/>
      <w:r w:rsidRPr="00DF35F5">
        <w:rPr>
          <w:rFonts w:ascii="Times New Roman" w:hAnsi="Times New Roman" w:cs="Times New Roman"/>
          <w:sz w:val="24"/>
          <w:szCs w:val="24"/>
          <w:lang w:eastAsia="ru-RU"/>
        </w:rPr>
        <w:t>муниципальной</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услуги «Согласование переустройства </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и (или) перепланировки </w:t>
      </w:r>
      <w:proofErr w:type="gramStart"/>
      <w:r w:rsidRPr="00DF35F5">
        <w:rPr>
          <w:rFonts w:ascii="Times New Roman" w:hAnsi="Times New Roman" w:cs="Times New Roman"/>
          <w:sz w:val="24"/>
          <w:szCs w:val="24"/>
          <w:lang w:eastAsia="ru-RU"/>
        </w:rPr>
        <w:t>нежилого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помещения в многоквартирном доме»</w:t>
      </w:r>
    </w:p>
    <w:p w:rsidR="00FE0193" w:rsidRPr="00DF35F5" w:rsidRDefault="00FE0193" w:rsidP="00DF35F5">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Форма документа, подтверждающего принятие решения</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о согласовании переустройства и (или) перепланировки нежилого </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помещения</w:t>
      </w:r>
      <w:r w:rsidR="00694FB9" w:rsidRPr="00DF35F5">
        <w:rPr>
          <w:rFonts w:ascii="Times New Roman" w:hAnsi="Times New Roman" w:cs="Times New Roman"/>
          <w:sz w:val="24"/>
          <w:szCs w:val="24"/>
          <w:lang w:eastAsia="ru-RU"/>
        </w:rPr>
        <w:t xml:space="preserve"> </w:t>
      </w:r>
      <w:r w:rsidRPr="00DF35F5">
        <w:rPr>
          <w:rFonts w:ascii="Times New Roman" w:hAnsi="Times New Roman" w:cs="Times New Roman"/>
          <w:sz w:val="24"/>
          <w:szCs w:val="24"/>
          <w:lang w:eastAsia="ru-RU"/>
        </w:rPr>
        <w:t>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Администрация </w:t>
      </w:r>
      <w:r w:rsidR="006B39AB" w:rsidRPr="00DF35F5">
        <w:rPr>
          <w:rFonts w:ascii="Times New Roman" w:hAnsi="Times New Roman" w:cs="Times New Roman"/>
          <w:sz w:val="24"/>
          <w:szCs w:val="24"/>
          <w:lang w:eastAsia="ru-RU"/>
        </w:rPr>
        <w:t>Киевского</w:t>
      </w:r>
      <w:r w:rsidRPr="00DF35F5">
        <w:rPr>
          <w:rFonts w:ascii="Times New Roman" w:hAnsi="Times New Roman" w:cs="Times New Roman"/>
          <w:sz w:val="24"/>
          <w:szCs w:val="24"/>
          <w:lang w:eastAsia="ru-RU"/>
        </w:rPr>
        <w:t xml:space="preserve"> сельского поселения Крымского района</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станица Троицкая, улица Пестеля, 58</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РЕШЕНИЕ</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о согласовании переустройства и (или) перепланировки</w:t>
      </w:r>
    </w:p>
    <w:p w:rsidR="00FE0193" w:rsidRPr="00DF35F5" w:rsidRDefault="00FE0193" w:rsidP="00DF35F5">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нежилого помещения в многоквартирном доме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В связи с обращением_____________________________________________</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(Ф.И.О. физического лица, наименование юридического лица - заявителя)</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о намерении провести </w:t>
      </w:r>
      <w:r w:rsidRPr="00DF35F5">
        <w:rPr>
          <w:rFonts w:ascii="Times New Roman" w:hAnsi="Times New Roman" w:cs="Times New Roman"/>
          <w:sz w:val="24"/>
          <w:szCs w:val="24"/>
          <w:u w:val="single"/>
          <w:lang w:eastAsia="ru-RU"/>
        </w:rPr>
        <w:t>переустройство и (или) перепланировку</w:t>
      </w:r>
      <w:r w:rsidR="00694FB9" w:rsidRPr="00DF35F5">
        <w:rPr>
          <w:rFonts w:ascii="Times New Roman" w:hAnsi="Times New Roman" w:cs="Times New Roman"/>
          <w:sz w:val="24"/>
          <w:szCs w:val="24"/>
          <w:u w:val="single"/>
          <w:lang w:eastAsia="ru-RU"/>
        </w:rPr>
        <w:t xml:space="preserve"> </w:t>
      </w:r>
      <w:proofErr w:type="gramStart"/>
      <w:r w:rsidRPr="00DF35F5">
        <w:rPr>
          <w:rFonts w:ascii="Times New Roman" w:hAnsi="Times New Roman" w:cs="Times New Roman"/>
          <w:sz w:val="24"/>
          <w:szCs w:val="24"/>
          <w:u w:val="single"/>
          <w:lang w:eastAsia="ru-RU"/>
        </w:rPr>
        <w:t>нежилых</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ab/>
      </w:r>
      <w:r w:rsidRPr="00DF35F5">
        <w:rPr>
          <w:rFonts w:ascii="Times New Roman" w:hAnsi="Times New Roman" w:cs="Times New Roman"/>
          <w:sz w:val="24"/>
          <w:szCs w:val="24"/>
          <w:lang w:eastAsia="ru-RU"/>
        </w:rPr>
        <w:tab/>
      </w:r>
      <w:r w:rsidRPr="00DF35F5">
        <w:rPr>
          <w:rFonts w:ascii="Times New Roman" w:hAnsi="Times New Roman" w:cs="Times New Roman"/>
          <w:sz w:val="24"/>
          <w:szCs w:val="24"/>
          <w:lang w:eastAsia="ru-RU"/>
        </w:rPr>
        <w:tab/>
      </w:r>
      <w:r w:rsidRPr="00DF35F5">
        <w:rPr>
          <w:rFonts w:ascii="Times New Roman" w:hAnsi="Times New Roman" w:cs="Times New Roman"/>
          <w:sz w:val="24"/>
          <w:szCs w:val="24"/>
          <w:lang w:eastAsia="ru-RU"/>
        </w:rPr>
        <w:tab/>
      </w:r>
      <w:r w:rsidRPr="00DF35F5">
        <w:rPr>
          <w:rFonts w:ascii="Times New Roman" w:hAnsi="Times New Roman" w:cs="Times New Roman"/>
          <w:sz w:val="24"/>
          <w:szCs w:val="24"/>
          <w:lang w:eastAsia="ru-RU"/>
        </w:rPr>
        <w:tab/>
      </w:r>
      <w:r w:rsidRPr="00DF35F5">
        <w:rPr>
          <w:rFonts w:ascii="Times New Roman" w:hAnsi="Times New Roman" w:cs="Times New Roman"/>
          <w:sz w:val="24"/>
          <w:szCs w:val="24"/>
          <w:lang w:eastAsia="ru-RU"/>
        </w:rPr>
        <w:tab/>
      </w:r>
      <w:r w:rsidRPr="00DF35F5">
        <w:rPr>
          <w:rFonts w:ascii="Times New Roman" w:hAnsi="Times New Roman" w:cs="Times New Roman"/>
          <w:sz w:val="24"/>
          <w:szCs w:val="24"/>
          <w:vertAlign w:val="superscript"/>
          <w:lang w:eastAsia="ru-RU"/>
        </w:rPr>
        <w:t>(ненужное зачеркнуть)</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помещений по адресу: _________________________________________________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____________________________________________________________________, </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roofErr w:type="gramStart"/>
      <w:r w:rsidRPr="00DF35F5">
        <w:rPr>
          <w:rFonts w:ascii="Times New Roman" w:hAnsi="Times New Roman" w:cs="Times New Roman"/>
          <w:sz w:val="24"/>
          <w:szCs w:val="24"/>
          <w:u w:val="single"/>
          <w:lang w:eastAsia="ru-RU"/>
        </w:rPr>
        <w:t>занимаемых</w:t>
      </w:r>
      <w:proofErr w:type="gramEnd"/>
      <w:r w:rsidRPr="00DF35F5">
        <w:rPr>
          <w:rFonts w:ascii="Times New Roman" w:hAnsi="Times New Roman" w:cs="Times New Roman"/>
          <w:sz w:val="24"/>
          <w:szCs w:val="24"/>
          <w:u w:val="single"/>
          <w:lang w:eastAsia="ru-RU"/>
        </w:rPr>
        <w:t xml:space="preserve"> (принадлежащих)</w:t>
      </w:r>
      <w:r w:rsidRPr="00DF35F5">
        <w:rPr>
          <w:rFonts w:ascii="Times New Roman" w:hAnsi="Times New Roman" w:cs="Times New Roman"/>
          <w:sz w:val="24"/>
          <w:szCs w:val="24"/>
          <w:lang w:eastAsia="ru-RU"/>
        </w:rPr>
        <w:t xml:space="preserve"> на основании ______________________________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t>(ненужное зачеркнуть)</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 xml:space="preserve">(вид и реквизиты правоустанавливающего документа на переустраиваемое и (или) </w:t>
      </w:r>
      <w:proofErr w:type="spellStart"/>
      <w:r w:rsidRPr="00DF35F5">
        <w:rPr>
          <w:rFonts w:ascii="Times New Roman" w:hAnsi="Times New Roman" w:cs="Times New Roman"/>
          <w:sz w:val="24"/>
          <w:szCs w:val="24"/>
          <w:vertAlign w:val="superscript"/>
          <w:lang w:eastAsia="ru-RU"/>
        </w:rPr>
        <w:t>перепланируемое</w:t>
      </w:r>
      <w:proofErr w:type="spellEnd"/>
      <w:r w:rsidRPr="00DF35F5">
        <w:rPr>
          <w:rFonts w:ascii="Times New Roman" w:hAnsi="Times New Roman" w:cs="Times New Roman"/>
          <w:sz w:val="24"/>
          <w:szCs w:val="24"/>
          <w:vertAlign w:val="superscript"/>
          <w:lang w:eastAsia="ru-RU"/>
        </w:rPr>
        <w:t xml:space="preserve"> нежилое помещение)</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 результатам рассмотрения представленных документов принято решение: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1. Дать согласие </w:t>
      </w:r>
      <w:proofErr w:type="gramStart"/>
      <w:r w:rsidRPr="00DF35F5">
        <w:rPr>
          <w:rFonts w:ascii="Times New Roman" w:hAnsi="Times New Roman" w:cs="Times New Roman"/>
          <w:sz w:val="24"/>
          <w:szCs w:val="24"/>
          <w:lang w:eastAsia="ru-RU"/>
        </w:rPr>
        <w:t>на</w:t>
      </w:r>
      <w:proofErr w:type="gramEnd"/>
      <w:r w:rsidRPr="00DF35F5">
        <w:rPr>
          <w:rFonts w:ascii="Times New Roman" w:hAnsi="Times New Roman" w:cs="Times New Roman"/>
          <w:sz w:val="24"/>
          <w:szCs w:val="24"/>
          <w:lang w:eastAsia="ru-RU"/>
        </w:rPr>
        <w:t>________________________________________________</w:t>
      </w:r>
    </w:p>
    <w:p w:rsidR="00FE0193" w:rsidRPr="00DF35F5" w:rsidRDefault="00FE0193" w:rsidP="00694FB9">
      <w:pPr>
        <w:suppressAutoHyphens/>
        <w:spacing w:after="0" w:line="240" w:lineRule="auto"/>
        <w:ind w:firstLine="567"/>
        <w:jc w:val="right"/>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(переустройство, перепланировку, переустройство и перепланировку - нужное указать)</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нежилых помещений в соответствии с представленным проектом (проектной документацией).</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2. Установить *:</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срок производства ремонтно-строительных работ с "__" ____________20__ г. по "__" _____________ 20__ г.;</w:t>
      </w:r>
    </w:p>
    <w:p w:rsidR="00FE0193" w:rsidRPr="00DF35F5" w:rsidRDefault="00FE0193" w:rsidP="00DF35F5">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режим производства ремонтно-строительных работ с _______ </w:t>
      </w:r>
      <w:proofErr w:type="gramStart"/>
      <w:r w:rsidRPr="00DF35F5">
        <w:rPr>
          <w:rFonts w:ascii="Times New Roman" w:hAnsi="Times New Roman" w:cs="Times New Roman"/>
          <w:sz w:val="24"/>
          <w:szCs w:val="24"/>
          <w:lang w:eastAsia="ru-RU"/>
        </w:rPr>
        <w:t>по</w:t>
      </w:r>
      <w:proofErr w:type="gramEnd"/>
      <w:r w:rsidRPr="00DF35F5">
        <w:rPr>
          <w:rFonts w:ascii="Times New Roman" w:hAnsi="Times New Roman" w:cs="Times New Roman"/>
          <w:sz w:val="24"/>
          <w:szCs w:val="24"/>
          <w:lang w:eastAsia="ru-RU"/>
        </w:rPr>
        <w:t xml:space="preserve"> ______ часов в _______________________ дни.</w:t>
      </w:r>
    </w:p>
    <w:p w:rsidR="00FE0193" w:rsidRPr="00DF35F5" w:rsidRDefault="00FE0193" w:rsidP="00DF35F5">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vertAlign w:val="superscript"/>
          <w:lang w:eastAsia="ru-RU"/>
        </w:rPr>
        <w:t>*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3. Обязать заявителя осуществить переустройство и (или) перепланировку нежилого помещения в многоквартирном доме в соответствии с проектом (проектной документацией) </w:t>
      </w:r>
      <w:r w:rsidRPr="00DF35F5">
        <w:rPr>
          <w:rFonts w:ascii="Times New Roman" w:hAnsi="Times New Roman" w:cs="Times New Roman"/>
          <w:sz w:val="24"/>
          <w:szCs w:val="24"/>
          <w:lang w:eastAsia="ru-RU"/>
        </w:rPr>
        <w:lastRenderedPageBreak/>
        <w:t>и с соблюдением требований ____________________________________________________________________</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(указываются реквизиты нормативного правового акта субъекта</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Российской Федерации или акта органа местного самоуправления, регламентирующего порядок</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проведения ремонтно-строительных работ по переустройству и (или) перепланировке нежилых помещений)</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нежилого помещения в многоквартирном доме в установленном порядке.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5. Приемочной комиссии после подписания акта о завершении переустройства и (или) перепланировки нежилого помещения в многоквартирном доме направить подписанный акт в орган местного самоуправления.</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6. Контроль за исполнением настоящего решения возложить </w:t>
      </w:r>
      <w:proofErr w:type="gramStart"/>
      <w:r w:rsidRPr="00DF35F5">
        <w:rPr>
          <w:rFonts w:ascii="Times New Roman" w:hAnsi="Times New Roman" w:cs="Times New Roman"/>
          <w:sz w:val="24"/>
          <w:szCs w:val="24"/>
          <w:lang w:eastAsia="ru-RU"/>
        </w:rPr>
        <w:t>на</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(наименование структурного подразделения и (или) Ф.И.О. должностного лица органа,</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____________________________________________________________________</w:t>
      </w:r>
    </w:p>
    <w:p w:rsidR="00FE0193" w:rsidRPr="00DF35F5" w:rsidRDefault="00FE0193" w:rsidP="00DF35F5">
      <w:pPr>
        <w:suppressAutoHyphens/>
        <w:spacing w:after="0" w:line="240" w:lineRule="auto"/>
        <w:ind w:firstLine="567"/>
        <w:jc w:val="center"/>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осуществляющего</w:t>
      </w:r>
      <w:proofErr w:type="gramEnd"/>
      <w:r w:rsidRPr="00DF35F5">
        <w:rPr>
          <w:rFonts w:ascii="Times New Roman" w:hAnsi="Times New Roman" w:cs="Times New Roman"/>
          <w:sz w:val="24"/>
          <w:szCs w:val="24"/>
          <w:vertAlign w:val="superscript"/>
          <w:lang w:eastAsia="ru-RU"/>
        </w:rPr>
        <w:t xml:space="preserve"> согласование)</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_________________________________________</w:t>
      </w:r>
      <w:r w:rsidRPr="00DF35F5">
        <w:rPr>
          <w:rFonts w:ascii="Times New Roman" w:hAnsi="Times New Roman" w:cs="Times New Roman"/>
          <w:sz w:val="24"/>
          <w:szCs w:val="24"/>
          <w:lang w:eastAsia="ru-RU"/>
        </w:rPr>
        <w:tab/>
        <w:t>_____________________</w:t>
      </w:r>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(наименование должности должностного лица органа,</w:t>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(подпись)</w:t>
      </w:r>
      <w:proofErr w:type="gramEnd"/>
    </w:p>
    <w:p w:rsidR="00FE0193" w:rsidRPr="00DF35F5" w:rsidRDefault="00FE0193" w:rsidP="00694FB9">
      <w:pPr>
        <w:suppressAutoHyphens/>
        <w:spacing w:after="0" w:line="240" w:lineRule="auto"/>
        <w:jc w:val="both"/>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осуществляющего</w:t>
      </w:r>
      <w:proofErr w:type="gramEnd"/>
      <w:r w:rsidRPr="00DF35F5">
        <w:rPr>
          <w:rFonts w:ascii="Times New Roman" w:hAnsi="Times New Roman" w:cs="Times New Roman"/>
          <w:sz w:val="24"/>
          <w:szCs w:val="24"/>
          <w:vertAlign w:val="superscript"/>
          <w:lang w:eastAsia="ru-RU"/>
        </w:rPr>
        <w:t xml:space="preserve"> согласование)</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М.П.</w:t>
      </w:r>
    </w:p>
    <w:p w:rsidR="00FE0193" w:rsidRPr="00DF35F5" w:rsidRDefault="00FE0193" w:rsidP="00DF35F5">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Получил: "__" ______ 20__ г. _______________________________________ </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(подпись заявителя или уполномоченного лица заявителей (заполняется в случае получения решения лично))</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Решение направлено в адрес заявител</w:t>
      </w:r>
      <w:proofErr w:type="gramStart"/>
      <w:r w:rsidRPr="00DF35F5">
        <w:rPr>
          <w:rFonts w:ascii="Times New Roman" w:hAnsi="Times New Roman" w:cs="Times New Roman"/>
          <w:sz w:val="24"/>
          <w:szCs w:val="24"/>
          <w:lang w:eastAsia="ru-RU"/>
        </w:rPr>
        <w:t>я(</w:t>
      </w:r>
      <w:proofErr w:type="gramEnd"/>
      <w:r w:rsidRPr="00DF35F5">
        <w:rPr>
          <w:rFonts w:ascii="Times New Roman" w:hAnsi="Times New Roman" w:cs="Times New Roman"/>
          <w:sz w:val="24"/>
          <w:szCs w:val="24"/>
          <w:lang w:eastAsia="ru-RU"/>
        </w:rPr>
        <w:t>ей) "__" ____________ 20__ г.</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(заполняется в случае направления решения по почте)</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r w:rsidRPr="00DF35F5">
        <w:rPr>
          <w:rFonts w:ascii="Times New Roman" w:hAnsi="Times New Roman" w:cs="Times New Roman"/>
          <w:sz w:val="24"/>
          <w:szCs w:val="24"/>
          <w:lang w:eastAsia="ru-RU"/>
        </w:rPr>
        <w:t>_________________________________</w:t>
      </w:r>
      <w:r w:rsidRPr="00DF35F5">
        <w:rPr>
          <w:rFonts w:ascii="Times New Roman" w:hAnsi="Times New Roman" w:cs="Times New Roman"/>
          <w:sz w:val="24"/>
          <w:szCs w:val="24"/>
          <w:lang w:eastAsia="ru-RU"/>
        </w:rPr>
        <w:tab/>
        <w:t>_______________________________</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vertAlign w:val="superscript"/>
          <w:lang w:eastAsia="ru-RU"/>
        </w:rPr>
      </w:pPr>
      <w:proofErr w:type="gramStart"/>
      <w:r w:rsidRPr="00DF35F5">
        <w:rPr>
          <w:rFonts w:ascii="Times New Roman" w:hAnsi="Times New Roman" w:cs="Times New Roman"/>
          <w:sz w:val="24"/>
          <w:szCs w:val="24"/>
          <w:vertAlign w:val="superscript"/>
          <w:lang w:eastAsia="ru-RU"/>
        </w:rPr>
        <w:t>(наименование должности должностного лица)</w:t>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w:t>
      </w:r>
      <w:proofErr w:type="spellStart"/>
      <w:r w:rsidRPr="00DF35F5">
        <w:rPr>
          <w:rFonts w:ascii="Times New Roman" w:hAnsi="Times New Roman" w:cs="Times New Roman"/>
          <w:sz w:val="24"/>
          <w:szCs w:val="24"/>
          <w:vertAlign w:val="superscript"/>
          <w:lang w:eastAsia="ru-RU"/>
        </w:rPr>
        <w:t>подписьдолжностного</w:t>
      </w:r>
      <w:proofErr w:type="spellEnd"/>
      <w:r w:rsidRPr="00DF35F5">
        <w:rPr>
          <w:rFonts w:ascii="Times New Roman" w:hAnsi="Times New Roman" w:cs="Times New Roman"/>
          <w:sz w:val="24"/>
          <w:szCs w:val="24"/>
          <w:vertAlign w:val="superscript"/>
          <w:lang w:eastAsia="ru-RU"/>
        </w:rPr>
        <w:t xml:space="preserve"> лица, направившего</w:t>
      </w:r>
      <w:proofErr w:type="gramEnd"/>
    </w:p>
    <w:p w:rsidR="00FE0193" w:rsidRPr="00DF35F5" w:rsidRDefault="00FE0193" w:rsidP="00694FB9">
      <w:pPr>
        <w:suppressAutoHyphens/>
        <w:spacing w:after="0" w:line="240" w:lineRule="auto"/>
        <w:ind w:firstLine="567"/>
        <w:jc w:val="both"/>
        <w:rPr>
          <w:rFonts w:ascii="Times New Roman" w:hAnsi="Times New Roman" w:cs="Times New Roman"/>
          <w:sz w:val="24"/>
          <w:szCs w:val="24"/>
          <w:vertAlign w:val="superscript"/>
          <w:lang w:eastAsia="ru-RU"/>
        </w:rPr>
      </w:pP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r>
      <w:r w:rsidRPr="00DF35F5">
        <w:rPr>
          <w:rFonts w:ascii="Times New Roman" w:hAnsi="Times New Roman" w:cs="Times New Roman"/>
          <w:sz w:val="24"/>
          <w:szCs w:val="24"/>
          <w:vertAlign w:val="superscript"/>
          <w:lang w:eastAsia="ru-RU"/>
        </w:rPr>
        <w:tab/>
        <w:t>решение в адрес заявител</w:t>
      </w:r>
      <w:proofErr w:type="gramStart"/>
      <w:r w:rsidRPr="00DF35F5">
        <w:rPr>
          <w:rFonts w:ascii="Times New Roman" w:hAnsi="Times New Roman" w:cs="Times New Roman"/>
          <w:sz w:val="24"/>
          <w:szCs w:val="24"/>
          <w:vertAlign w:val="superscript"/>
          <w:lang w:eastAsia="ru-RU"/>
        </w:rPr>
        <w:t>я(</w:t>
      </w:r>
      <w:proofErr w:type="gramEnd"/>
      <w:r w:rsidRPr="00DF35F5">
        <w:rPr>
          <w:rFonts w:ascii="Times New Roman" w:hAnsi="Times New Roman" w:cs="Times New Roman"/>
          <w:sz w:val="24"/>
          <w:szCs w:val="24"/>
          <w:vertAlign w:val="superscript"/>
          <w:lang w:eastAsia="ru-RU"/>
        </w:rPr>
        <w:t>ей))</w:t>
      </w: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ind w:firstLine="567"/>
        <w:jc w:val="both"/>
        <w:rPr>
          <w:rFonts w:ascii="Times New Roman" w:hAnsi="Times New Roman" w:cs="Times New Roman"/>
          <w:sz w:val="24"/>
          <w:szCs w:val="24"/>
          <w:lang w:eastAsia="ru-RU"/>
        </w:rPr>
      </w:pPr>
    </w:p>
    <w:p w:rsidR="00694FB9" w:rsidRPr="00DF35F5" w:rsidRDefault="00694FB9"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Глава</w:t>
      </w:r>
      <w:r w:rsidR="00DF35F5">
        <w:rPr>
          <w:rFonts w:ascii="Times New Roman" w:hAnsi="Times New Roman" w:cs="Times New Roman"/>
          <w:color w:val="000000"/>
          <w:sz w:val="24"/>
          <w:szCs w:val="24"/>
          <w:lang w:eastAsia="ru-RU"/>
        </w:rPr>
        <w:t xml:space="preserve"> </w:t>
      </w:r>
      <w:r w:rsidRPr="00DF35F5">
        <w:rPr>
          <w:rFonts w:ascii="Times New Roman" w:hAnsi="Times New Roman" w:cs="Times New Roman"/>
          <w:color w:val="000000"/>
          <w:sz w:val="24"/>
          <w:szCs w:val="24"/>
          <w:lang w:eastAsia="ru-RU"/>
        </w:rPr>
        <w:t>Киевского сельского поселения</w:t>
      </w:r>
    </w:p>
    <w:p w:rsidR="00694FB9" w:rsidRPr="00DF35F5" w:rsidRDefault="00694FB9"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Крымского района</w:t>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proofErr w:type="spellStart"/>
      <w:r w:rsidRPr="00DF35F5">
        <w:rPr>
          <w:rFonts w:ascii="Times New Roman" w:hAnsi="Times New Roman" w:cs="Times New Roman"/>
          <w:color w:val="000000"/>
          <w:sz w:val="24"/>
          <w:szCs w:val="24"/>
          <w:lang w:eastAsia="ru-RU"/>
        </w:rPr>
        <w:t>Я.Г.Будагов</w:t>
      </w:r>
      <w:proofErr w:type="spellEnd"/>
    </w:p>
    <w:p w:rsidR="00FE0193" w:rsidRPr="00DF35F5" w:rsidRDefault="00FE0193" w:rsidP="00694FB9">
      <w:pPr>
        <w:suppressAutoHyphens/>
        <w:spacing w:after="0" w:line="240" w:lineRule="auto"/>
        <w:jc w:val="both"/>
        <w:rPr>
          <w:rFonts w:ascii="Times New Roman" w:hAnsi="Times New Roman" w:cs="Times New Roman"/>
          <w:color w:val="000000"/>
          <w:sz w:val="24"/>
          <w:szCs w:val="24"/>
          <w:lang w:eastAsia="ru-RU"/>
        </w:rPr>
      </w:pPr>
    </w:p>
    <w:p w:rsidR="00A61B8C" w:rsidRPr="00DF35F5" w:rsidRDefault="00A61B8C" w:rsidP="00694FB9">
      <w:pPr>
        <w:suppressAutoHyphens/>
        <w:spacing w:after="0" w:line="240" w:lineRule="auto"/>
        <w:jc w:val="both"/>
        <w:rPr>
          <w:rFonts w:ascii="Times New Roman" w:hAnsi="Times New Roman" w:cs="Times New Roman"/>
          <w:color w:val="000000"/>
          <w:sz w:val="24"/>
          <w:szCs w:val="24"/>
          <w:lang w:eastAsia="ru-RU"/>
        </w:rPr>
      </w:pPr>
    </w:p>
    <w:p w:rsidR="00A61B8C" w:rsidRDefault="00A61B8C" w:rsidP="00694FB9">
      <w:pPr>
        <w:suppressAutoHyphens/>
        <w:spacing w:after="0" w:line="240" w:lineRule="auto"/>
        <w:jc w:val="both"/>
        <w:rPr>
          <w:rFonts w:ascii="Times New Roman" w:hAnsi="Times New Roman" w:cs="Times New Roman"/>
          <w:color w:val="000000"/>
          <w:sz w:val="24"/>
          <w:szCs w:val="24"/>
          <w:lang w:eastAsia="ru-RU"/>
        </w:rPr>
      </w:pPr>
      <w:bookmarkStart w:id="0" w:name="_GoBack"/>
      <w:bookmarkEnd w:id="0"/>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DF35F5" w:rsidRPr="00DF35F5" w:rsidRDefault="00DF35F5" w:rsidP="00694FB9">
      <w:pPr>
        <w:suppressAutoHyphens/>
        <w:spacing w:after="0" w:line="240" w:lineRule="auto"/>
        <w:jc w:val="both"/>
        <w:rPr>
          <w:rFonts w:ascii="Times New Roman" w:hAnsi="Times New Roman" w:cs="Times New Roman"/>
          <w:color w:val="000000"/>
          <w:sz w:val="24"/>
          <w:szCs w:val="24"/>
          <w:lang w:eastAsia="ru-RU"/>
        </w:rPr>
      </w:pP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lastRenderedPageBreak/>
        <w:t>П</w:t>
      </w:r>
      <w:r w:rsidR="00DF35F5" w:rsidRPr="00DF35F5">
        <w:rPr>
          <w:rFonts w:ascii="Times New Roman" w:hAnsi="Times New Roman" w:cs="Times New Roman"/>
          <w:sz w:val="24"/>
          <w:szCs w:val="24"/>
          <w:lang w:eastAsia="ru-RU"/>
        </w:rPr>
        <w:t>риложение</w:t>
      </w:r>
      <w:r w:rsidRPr="00DF35F5">
        <w:rPr>
          <w:rFonts w:ascii="Times New Roman" w:hAnsi="Times New Roman" w:cs="Times New Roman"/>
          <w:sz w:val="24"/>
          <w:szCs w:val="24"/>
          <w:lang w:eastAsia="ru-RU"/>
        </w:rPr>
        <w:t xml:space="preserve"> № 3</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к административному регламенту</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администрации </w:t>
      </w:r>
      <w:proofErr w:type="gramStart"/>
      <w:r w:rsidR="006B39AB" w:rsidRPr="00DF35F5">
        <w:rPr>
          <w:rFonts w:ascii="Times New Roman" w:hAnsi="Times New Roman" w:cs="Times New Roman"/>
          <w:sz w:val="24"/>
          <w:szCs w:val="24"/>
          <w:lang w:eastAsia="ru-RU"/>
        </w:rPr>
        <w:t>Киевского</w:t>
      </w:r>
      <w:proofErr w:type="gramEnd"/>
      <w:r w:rsidRPr="00DF35F5">
        <w:rPr>
          <w:rFonts w:ascii="Times New Roman" w:hAnsi="Times New Roman" w:cs="Times New Roman"/>
          <w:sz w:val="24"/>
          <w:szCs w:val="24"/>
          <w:lang w:eastAsia="ru-RU"/>
        </w:rPr>
        <w:t xml:space="preserve"> сельского</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поселения Крымского района </w:t>
      </w:r>
      <w:proofErr w:type="gramStart"/>
      <w:r w:rsidRPr="00DF35F5">
        <w:rPr>
          <w:rFonts w:ascii="Times New Roman" w:hAnsi="Times New Roman" w:cs="Times New Roman"/>
          <w:sz w:val="24"/>
          <w:szCs w:val="24"/>
          <w:lang w:eastAsia="ru-RU"/>
        </w:rPr>
        <w:t>по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предоставлению </w:t>
      </w:r>
      <w:proofErr w:type="gramStart"/>
      <w:r w:rsidRPr="00DF35F5">
        <w:rPr>
          <w:rFonts w:ascii="Times New Roman" w:hAnsi="Times New Roman" w:cs="Times New Roman"/>
          <w:sz w:val="24"/>
          <w:szCs w:val="24"/>
          <w:lang w:eastAsia="ru-RU"/>
        </w:rPr>
        <w:t>муниципальной</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услуги «Согласование переустройства </w:t>
      </w:r>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 xml:space="preserve">и (или) перепланировки </w:t>
      </w:r>
      <w:proofErr w:type="gramStart"/>
      <w:r w:rsidRPr="00DF35F5">
        <w:rPr>
          <w:rFonts w:ascii="Times New Roman" w:hAnsi="Times New Roman" w:cs="Times New Roman"/>
          <w:sz w:val="24"/>
          <w:szCs w:val="24"/>
          <w:lang w:eastAsia="ru-RU"/>
        </w:rPr>
        <w:t>нежилого</w:t>
      </w:r>
      <w:proofErr w:type="gramEnd"/>
    </w:p>
    <w:p w:rsidR="00FE0193" w:rsidRPr="00DF35F5" w:rsidRDefault="00FE0193" w:rsidP="00DF35F5">
      <w:pPr>
        <w:suppressAutoHyphens/>
        <w:spacing w:after="0" w:line="240" w:lineRule="auto"/>
        <w:ind w:left="851"/>
        <w:jc w:val="right"/>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помещения в многоквартирном доме»</w:t>
      </w: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Блок-схема</w:t>
      </w:r>
    </w:p>
    <w:p w:rsidR="00FE0193" w:rsidRPr="00DF35F5" w:rsidRDefault="00FE0193" w:rsidP="00694FB9">
      <w:pPr>
        <w:suppressAutoHyphens/>
        <w:spacing w:after="0" w:line="240" w:lineRule="auto"/>
        <w:ind w:firstLine="567"/>
        <w:jc w:val="center"/>
        <w:rPr>
          <w:rFonts w:ascii="Times New Roman" w:hAnsi="Times New Roman" w:cs="Times New Roman"/>
          <w:sz w:val="24"/>
          <w:szCs w:val="24"/>
          <w:lang w:eastAsia="ru-RU"/>
        </w:rPr>
      </w:pPr>
      <w:r w:rsidRPr="00DF35F5">
        <w:rPr>
          <w:rFonts w:ascii="Times New Roman" w:hAnsi="Times New Roman" w:cs="Times New Roman"/>
          <w:sz w:val="24"/>
          <w:szCs w:val="24"/>
          <w:lang w:eastAsia="ru-RU"/>
        </w:rPr>
        <w:t>последовательности действий по согласованию переустройства и (или) перепланировки нежилого помещения в многоквартирном доме</w:t>
      </w:r>
    </w:p>
    <w:p w:rsidR="00FE0193" w:rsidRPr="00DF35F5" w:rsidRDefault="00C47DB9"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noProof/>
          <w:sz w:val="24"/>
          <w:szCs w:val="24"/>
          <w:lang w:eastAsia="ru-RU"/>
        </w:rPr>
        <w:pict>
          <v:rect id="_x0000_s1027" style="position:absolute;left:0;text-align:left;margin-left:10.35pt;margin-top:10.6pt;width:453.6pt;height:41.35pt;z-index:251648000">
            <v:textbox>
              <w:txbxContent>
                <w:p w:rsidR="008C7587" w:rsidRPr="005C0C05" w:rsidRDefault="008C7587" w:rsidP="005C0C05">
                  <w:pPr>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Прием и первичная проверка заявления о предоставлении услуги и приложенных к нему документов, регистрация заявления</w:t>
                  </w:r>
                </w:p>
              </w:txbxContent>
            </v:textbox>
            <w10:anchorlock/>
          </v:rect>
        </w:pict>
      </w:r>
      <w:r w:rsidRPr="00DF35F5">
        <w:rPr>
          <w:rFonts w:ascii="Times New Roman" w:hAnsi="Times New Roman" w:cs="Times New Roman"/>
          <w:noProof/>
          <w:sz w:val="24"/>
          <w:szCs w:val="24"/>
          <w:lang w:eastAsia="ru-RU"/>
        </w:rPr>
        <w:pict>
          <v:rect id="_x0000_s1028" style="position:absolute;left:0;text-align:left;margin-left:10.35pt;margin-top:71.75pt;width:221.4pt;height:51pt;z-index:251649024">
            <v:textbox style="mso-next-textbox:#_x0000_s1028">
              <w:txbxContent>
                <w:p w:rsidR="008C7587" w:rsidRPr="005C0C05" w:rsidRDefault="008C7587" w:rsidP="005C0C05">
                  <w:pPr>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Отсутствие замечаний к содержанию и оформлению документов</w:t>
                  </w:r>
                </w:p>
              </w:txbxContent>
            </v:textbox>
            <w10:anchorlock/>
          </v:rect>
        </w:pict>
      </w:r>
      <w:r w:rsidRPr="00DF35F5">
        <w:rPr>
          <w:rFonts w:ascii="Times New Roman" w:hAnsi="Times New Roman" w:cs="Times New Roman"/>
          <w:noProof/>
          <w:sz w:val="24"/>
          <w:szCs w:val="24"/>
          <w:lang w:eastAsia="ru-RU"/>
        </w:rPr>
        <w:pict>
          <v:rect id="_x0000_s1029" style="position:absolute;left:0;text-align:left;margin-left:245.55pt;margin-top:71.75pt;width:218.4pt;height:51pt;z-index:251650048">
            <v:textbox>
              <w:txbxContent>
                <w:p w:rsidR="008C7587" w:rsidRPr="005C0C05" w:rsidRDefault="008C7587" w:rsidP="005C0C05">
                  <w:pPr>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Наличие замечаний к содержанию и оформлению документов</w:t>
                  </w:r>
                </w:p>
              </w:txbxContent>
            </v:textbox>
            <w10:anchorlock/>
          </v:rect>
        </w:pict>
      </w:r>
      <w:r w:rsidRPr="00DF35F5">
        <w:rPr>
          <w:rFonts w:ascii="Times New Roman" w:hAnsi="Times New Roman" w:cs="Times New Roman"/>
          <w:noProof/>
          <w:sz w:val="24"/>
          <w:szCs w:val="24"/>
          <w:lang w:eastAsia="ru-RU"/>
        </w:rPr>
        <w:pict>
          <v:rect id="_x0000_s1030" style="position:absolute;left:0;text-align:left;margin-left:10.35pt;margin-top:138.95pt;width:221.4pt;height:64.2pt;z-index:251651072">
            <v:textbox>
              <w:txbxContent>
                <w:p w:rsidR="008C7587" w:rsidRPr="005C0C05" w:rsidRDefault="008C7587" w:rsidP="005657DB">
                  <w:pPr>
                    <w:jc w:val="center"/>
                    <w:rPr>
                      <w:rFonts w:ascii="Times New Roman" w:hAnsi="Times New Roman" w:cs="Times New Roman"/>
                      <w:sz w:val="24"/>
                      <w:szCs w:val="24"/>
                    </w:rPr>
                  </w:pPr>
                  <w:r w:rsidRPr="005C0C05">
                    <w:rPr>
                      <w:rFonts w:ascii="Times New Roman" w:hAnsi="Times New Roman" w:cs="Times New Roman"/>
                      <w:sz w:val="24"/>
                      <w:szCs w:val="24"/>
                    </w:rPr>
                    <w:t>Регистрация заявления</w:t>
                  </w:r>
                </w:p>
              </w:txbxContent>
            </v:textbox>
            <w10:anchorlock/>
          </v:rect>
        </w:pict>
      </w:r>
      <w:r w:rsidRPr="00DF35F5">
        <w:rPr>
          <w:rFonts w:ascii="Times New Roman" w:hAnsi="Times New Roman" w:cs="Times New Roman"/>
          <w:noProof/>
          <w:sz w:val="24"/>
          <w:szCs w:val="24"/>
          <w:lang w:eastAsia="ru-RU"/>
        </w:rPr>
        <w:pict>
          <v:rect id="_x0000_s1031" style="position:absolute;left:0;text-align:left;margin-left:245.55pt;margin-top:138.95pt;width:218.4pt;height:71.45pt;z-index:251652096">
            <v:textbox>
              <w:txbxContent>
                <w:p w:rsidR="008C7587" w:rsidRPr="005C0C05" w:rsidRDefault="008C7587" w:rsidP="0088322A">
                  <w:pPr>
                    <w:suppressAutoHyphens/>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Информирование заявителя о наличии препятствий для предоставления муниципальной услуги и мерах по их устранению</w:t>
                  </w:r>
                </w:p>
              </w:txbxContent>
            </v:textbox>
            <w10:anchorlock/>
          </v:rect>
        </w:pict>
      </w:r>
      <w:r w:rsidRPr="00DF35F5">
        <w:rPr>
          <w:rFonts w:ascii="Times New Roman" w:hAnsi="Times New Roman" w:cs="Times New Roman"/>
          <w:noProof/>
          <w:sz w:val="24"/>
          <w:szCs w:val="24"/>
          <w:lang w:eastAsia="ru-RU"/>
        </w:rPr>
        <w:pict>
          <v:rect id="_x0000_s1032" style="position:absolute;left:0;text-align:left;margin-left:10.35pt;margin-top:216.45pt;width:453.6pt;height:73.15pt;z-index:251653120">
            <v:textbox>
              <w:txbxContent>
                <w:p w:rsidR="008C7587" w:rsidRPr="005C0C05" w:rsidRDefault="008C7587" w:rsidP="0088322A">
                  <w:pPr>
                    <w:suppressAutoHyphens/>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Проверка документов, необходимых для согласования переустройства и (или) перепланировки нежилого помещения в многоквартирном доме, формирование и направление межведомственных запросов в органы (организации), участвующие в предоставлении муниципальной услуги</w:t>
                  </w:r>
                </w:p>
              </w:txbxContent>
            </v:textbox>
            <w10:anchorlock/>
          </v:rect>
        </w:pict>
      </w:r>
      <w:r w:rsidRPr="00DF35F5">
        <w:rPr>
          <w:rFonts w:ascii="Times New Roman" w:hAnsi="Times New Roman" w:cs="Times New Roman"/>
          <w:noProof/>
          <w:sz w:val="24"/>
          <w:szCs w:val="24"/>
          <w:lang w:eastAsia="ru-RU"/>
        </w:rPr>
        <w:pict>
          <v:rect id="_x0000_s1033" style="position:absolute;left:0;text-align:left;margin-left:10.35pt;margin-top:306.95pt;width:218.4pt;height:38.4pt;z-index:251654144">
            <v:textbox>
              <w:txbxContent>
                <w:p w:rsidR="008C7587" w:rsidRPr="005C0C05" w:rsidRDefault="008C7587" w:rsidP="005657DB">
                  <w:pPr>
                    <w:jc w:val="center"/>
                    <w:rPr>
                      <w:rFonts w:ascii="Times New Roman" w:hAnsi="Times New Roman" w:cs="Times New Roman"/>
                      <w:sz w:val="24"/>
                      <w:szCs w:val="24"/>
                    </w:rPr>
                  </w:pPr>
                  <w:r w:rsidRPr="005C0C05">
                    <w:rPr>
                      <w:rFonts w:ascii="Times New Roman" w:hAnsi="Times New Roman" w:cs="Times New Roman"/>
                      <w:sz w:val="24"/>
                      <w:szCs w:val="24"/>
                    </w:rPr>
                    <w:t>Отсутствие оснований для отказа в предоставлении услуги</w:t>
                  </w:r>
                </w:p>
              </w:txbxContent>
            </v:textbox>
            <w10:anchorlock/>
          </v:rect>
        </w:pict>
      </w:r>
      <w:r w:rsidRPr="00DF35F5">
        <w:rPr>
          <w:rFonts w:ascii="Times New Roman" w:hAnsi="Times New Roman" w:cs="Times New Roman"/>
          <w:noProof/>
          <w:sz w:val="24"/>
          <w:szCs w:val="24"/>
          <w:lang w:eastAsia="ru-RU"/>
        </w:rPr>
        <w:pict>
          <v:rect id="_x0000_s1034" style="position:absolute;left:0;text-align:left;margin-left:245.55pt;margin-top:302.75pt;width:218.4pt;height:38.4pt;z-index:251655168">
            <v:textbox>
              <w:txbxContent>
                <w:p w:rsidR="008C7587" w:rsidRPr="005C0C05" w:rsidRDefault="008C7587" w:rsidP="0088322A">
                  <w:pPr>
                    <w:suppressAutoHyphens/>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Наличие оснований для отказа в предоставлении услуги</w:t>
                  </w:r>
                </w:p>
                <w:p w:rsidR="008C7587" w:rsidRDefault="008C7587" w:rsidP="005657DB"/>
              </w:txbxContent>
            </v:textbox>
            <w10:anchorlock/>
          </v:rect>
        </w:pict>
      </w:r>
      <w:r w:rsidRPr="00DF35F5">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35" type="#_x0000_t32" style="position:absolute;left:0;text-align:left;margin-left:111.75pt;margin-top:51.95pt;width:.6pt;height:19.8pt;flip:x;z-index:251658240" o:connectortype="straight">
            <v:stroke endarrow="block"/>
            <w10:anchorlock/>
          </v:shape>
        </w:pict>
      </w:r>
      <w:r w:rsidRPr="00DF35F5">
        <w:rPr>
          <w:rFonts w:ascii="Times New Roman" w:hAnsi="Times New Roman" w:cs="Times New Roman"/>
          <w:noProof/>
          <w:sz w:val="24"/>
          <w:szCs w:val="24"/>
          <w:lang w:eastAsia="ru-RU"/>
        </w:rPr>
        <w:pict>
          <v:shape id="_x0000_s1036" type="#_x0000_t32" style="position:absolute;left:0;text-align:left;margin-left:346.35pt;margin-top:51.95pt;width:0;height:19.8pt;z-index:251659264" o:connectortype="straight">
            <v:stroke endarrow="block"/>
            <w10:anchorlock/>
          </v:shape>
        </w:pict>
      </w:r>
      <w:r w:rsidRPr="00DF35F5">
        <w:rPr>
          <w:rFonts w:ascii="Times New Roman" w:hAnsi="Times New Roman" w:cs="Times New Roman"/>
          <w:noProof/>
          <w:sz w:val="24"/>
          <w:szCs w:val="24"/>
          <w:lang w:eastAsia="ru-RU"/>
        </w:rPr>
        <w:pict>
          <v:shape id="_x0000_s1037" type="#_x0000_t32" style="position:absolute;left:0;text-align:left;margin-left:112.35pt;margin-top:122.75pt;width:0;height:16.2pt;z-index:251660288" o:connectortype="straight">
            <v:stroke endarrow="block"/>
            <w10:anchorlock/>
          </v:shape>
        </w:pict>
      </w:r>
      <w:r w:rsidRPr="00DF35F5">
        <w:rPr>
          <w:rFonts w:ascii="Times New Roman" w:hAnsi="Times New Roman" w:cs="Times New Roman"/>
          <w:noProof/>
          <w:sz w:val="24"/>
          <w:szCs w:val="24"/>
          <w:lang w:eastAsia="ru-RU"/>
        </w:rPr>
        <w:pict>
          <v:shape id="_x0000_s1038" type="#_x0000_t32" style="position:absolute;left:0;text-align:left;margin-left:346.35pt;margin-top:122.75pt;width:0;height:16.2pt;z-index:251661312" o:connectortype="straight">
            <v:stroke endarrow="block"/>
            <w10:anchorlock/>
          </v:shape>
        </w:pict>
      </w:r>
      <w:r w:rsidRPr="00DF35F5">
        <w:rPr>
          <w:rFonts w:ascii="Times New Roman" w:hAnsi="Times New Roman" w:cs="Times New Roman"/>
          <w:noProof/>
          <w:sz w:val="24"/>
          <w:szCs w:val="24"/>
          <w:lang w:eastAsia="ru-RU"/>
        </w:rPr>
        <w:pict>
          <v:shape id="_x0000_s1039" type="#_x0000_t32" style="position:absolute;left:0;text-align:left;margin-left:111.75pt;margin-top:203.2pt;width:0;height:13.25pt;z-index:251662336" o:connectortype="straight">
            <v:stroke endarrow="block"/>
            <w10:anchorlock/>
          </v:shape>
        </w:pict>
      </w:r>
      <w:r w:rsidRPr="00DF35F5">
        <w:rPr>
          <w:rFonts w:ascii="Times New Roman" w:hAnsi="Times New Roman" w:cs="Times New Roman"/>
          <w:noProof/>
          <w:sz w:val="24"/>
          <w:szCs w:val="24"/>
          <w:lang w:eastAsia="ru-RU"/>
        </w:rPr>
        <w:pict>
          <v:shape id="_x0000_s1040" type="#_x0000_t32" style="position:absolute;left:0;text-align:left;margin-left:112.35pt;margin-top:289.55pt;width:0;height:17.4pt;z-index:251663360" o:connectortype="straight">
            <v:stroke endarrow="block"/>
            <w10:anchorlock/>
          </v:shape>
        </w:pict>
      </w:r>
      <w:r w:rsidRPr="00DF35F5">
        <w:rPr>
          <w:rFonts w:ascii="Times New Roman" w:hAnsi="Times New Roman" w:cs="Times New Roman"/>
          <w:noProof/>
          <w:sz w:val="24"/>
          <w:szCs w:val="24"/>
          <w:lang w:eastAsia="ru-RU"/>
        </w:rPr>
        <w:pict>
          <v:shape id="_x0000_s1041" type="#_x0000_t32" style="position:absolute;left:0;text-align:left;margin-left:354.75pt;margin-top:289.55pt;width:.6pt;height:13.2pt;z-index:251664384" o:connectortype="straight">
            <v:stroke endarrow="block"/>
            <w10:anchorlock/>
          </v:shape>
        </w:pict>
      </w:r>
      <w:r w:rsidRPr="00DF35F5">
        <w:rPr>
          <w:rFonts w:ascii="Times New Roman" w:hAnsi="Times New Roman" w:cs="Times New Roman"/>
          <w:noProof/>
          <w:sz w:val="24"/>
          <w:szCs w:val="24"/>
          <w:lang w:eastAsia="ru-RU"/>
        </w:rPr>
        <w:pict>
          <v:shape id="_x0000_s1042" type="#_x0000_t32" style="position:absolute;left:0;text-align:left;margin-left:111.75pt;margin-top:345.35pt;width:.05pt;height:12pt;z-index:251665408" o:connectortype="straight">
            <v:stroke endarrow="block"/>
            <w10:anchorlock/>
          </v:shape>
        </w:pict>
      </w:r>
      <w:r w:rsidRPr="00DF35F5">
        <w:rPr>
          <w:rFonts w:ascii="Times New Roman" w:hAnsi="Times New Roman" w:cs="Times New Roman"/>
          <w:noProof/>
          <w:sz w:val="24"/>
          <w:szCs w:val="24"/>
          <w:lang w:eastAsia="ru-RU"/>
        </w:rPr>
        <w:pict>
          <v:shape id="_x0000_s1043" type="#_x0000_t32" style="position:absolute;left:0;text-align:left;margin-left:354.75pt;margin-top:341.15pt;width:0;height:16.2pt;z-index:251666432" o:connectortype="straight">
            <v:stroke endarrow="block"/>
            <w10:anchorlock/>
          </v:shape>
        </w:pict>
      </w: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C47DB9" w:rsidP="00694FB9">
      <w:pPr>
        <w:suppressAutoHyphens/>
        <w:spacing w:after="0" w:line="240" w:lineRule="auto"/>
        <w:jc w:val="center"/>
        <w:rPr>
          <w:rFonts w:ascii="Times New Roman" w:hAnsi="Times New Roman" w:cs="Times New Roman"/>
          <w:sz w:val="24"/>
          <w:szCs w:val="24"/>
          <w:lang w:eastAsia="ru-RU"/>
        </w:rPr>
      </w:pPr>
      <w:r w:rsidRPr="00DF35F5">
        <w:rPr>
          <w:rFonts w:ascii="Times New Roman" w:hAnsi="Times New Roman" w:cs="Times New Roman"/>
          <w:noProof/>
          <w:sz w:val="24"/>
          <w:szCs w:val="24"/>
          <w:lang w:eastAsia="ru-RU"/>
        </w:rPr>
        <w:pict>
          <v:rect id="_x0000_s1044" style="position:absolute;left:0;text-align:left;margin-left:245.55pt;margin-top:4.4pt;width:218.4pt;height:67.9pt;z-index:251657216">
            <v:textbox>
              <w:txbxContent>
                <w:p w:rsidR="008C7587" w:rsidRPr="005C0C05" w:rsidRDefault="008C7587" w:rsidP="0088322A">
                  <w:pPr>
                    <w:suppressAutoHyphens/>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Выдача заявителю уведомления об отказе в согласовании переустройства и (или) перепланировки нежилого помещения в многоквартирном доме</w:t>
                  </w:r>
                </w:p>
              </w:txbxContent>
            </v:textbox>
            <w10:anchorlock/>
          </v:rect>
        </w:pict>
      </w:r>
      <w:r w:rsidRPr="00DF35F5">
        <w:rPr>
          <w:rFonts w:ascii="Times New Roman" w:hAnsi="Times New Roman" w:cs="Times New Roman"/>
          <w:noProof/>
          <w:sz w:val="24"/>
          <w:szCs w:val="24"/>
          <w:lang w:eastAsia="ru-RU"/>
        </w:rPr>
        <w:pict>
          <v:rect id="_x0000_s1045" style="position:absolute;left:0;text-align:left;margin-left:10.35pt;margin-top:4.4pt;width:218.4pt;height:67.9pt;z-index:251656192">
            <v:textbox>
              <w:txbxContent>
                <w:p w:rsidR="008C7587" w:rsidRPr="005C0C05" w:rsidRDefault="008C7587" w:rsidP="0088322A">
                  <w:pPr>
                    <w:suppressAutoHyphens/>
                    <w:spacing w:after="0" w:line="240" w:lineRule="auto"/>
                    <w:jc w:val="center"/>
                    <w:rPr>
                      <w:rFonts w:ascii="Times New Roman" w:hAnsi="Times New Roman" w:cs="Times New Roman"/>
                      <w:sz w:val="24"/>
                      <w:szCs w:val="24"/>
                    </w:rPr>
                  </w:pPr>
                  <w:r w:rsidRPr="005C0C05">
                    <w:rPr>
                      <w:rFonts w:ascii="Times New Roman" w:hAnsi="Times New Roman" w:cs="Times New Roman"/>
                      <w:sz w:val="24"/>
                      <w:szCs w:val="24"/>
                    </w:rPr>
                    <w:t>Выдача заявителю решения о согласовании переустройства и (или) перепланировки нежилого помещения в мн</w:t>
                  </w:r>
                  <w:r>
                    <w:rPr>
                      <w:rFonts w:ascii="Times New Roman" w:hAnsi="Times New Roman" w:cs="Times New Roman"/>
                      <w:sz w:val="24"/>
                      <w:szCs w:val="24"/>
                    </w:rPr>
                    <w:t>о</w:t>
                  </w:r>
                  <w:r w:rsidRPr="005C0C05">
                    <w:rPr>
                      <w:rFonts w:ascii="Times New Roman" w:hAnsi="Times New Roman" w:cs="Times New Roman"/>
                      <w:sz w:val="24"/>
                      <w:szCs w:val="24"/>
                    </w:rPr>
                    <w:t>гоквартирном доме</w:t>
                  </w:r>
                </w:p>
              </w:txbxContent>
            </v:textbox>
            <w10:anchorlock/>
          </v:rect>
        </w:pict>
      </w: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center"/>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FE0193" w:rsidRPr="00DF35F5" w:rsidRDefault="00FE0193" w:rsidP="00694FB9">
      <w:pPr>
        <w:suppressAutoHyphens/>
        <w:spacing w:after="0" w:line="240" w:lineRule="auto"/>
        <w:jc w:val="both"/>
        <w:rPr>
          <w:rFonts w:ascii="Times New Roman" w:hAnsi="Times New Roman" w:cs="Times New Roman"/>
          <w:sz w:val="24"/>
          <w:szCs w:val="24"/>
          <w:lang w:eastAsia="ru-RU"/>
        </w:rPr>
      </w:pPr>
    </w:p>
    <w:p w:rsidR="00694FB9" w:rsidRPr="00DF35F5" w:rsidRDefault="00694FB9"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Глава</w:t>
      </w:r>
      <w:r w:rsidR="00DF35F5">
        <w:rPr>
          <w:rFonts w:ascii="Times New Roman" w:hAnsi="Times New Roman" w:cs="Times New Roman"/>
          <w:color w:val="000000"/>
          <w:sz w:val="24"/>
          <w:szCs w:val="24"/>
          <w:lang w:eastAsia="ru-RU"/>
        </w:rPr>
        <w:t xml:space="preserve"> </w:t>
      </w:r>
      <w:r w:rsidRPr="00DF35F5">
        <w:rPr>
          <w:rFonts w:ascii="Times New Roman" w:hAnsi="Times New Roman" w:cs="Times New Roman"/>
          <w:color w:val="000000"/>
          <w:sz w:val="24"/>
          <w:szCs w:val="24"/>
          <w:lang w:eastAsia="ru-RU"/>
        </w:rPr>
        <w:t>Киевского сельского поселения</w:t>
      </w:r>
    </w:p>
    <w:p w:rsidR="00694FB9" w:rsidRPr="00DF35F5" w:rsidRDefault="00694FB9" w:rsidP="00DF35F5">
      <w:pPr>
        <w:suppressAutoHyphens/>
        <w:spacing w:after="0" w:line="240" w:lineRule="auto"/>
        <w:ind w:left="851"/>
        <w:jc w:val="both"/>
        <w:rPr>
          <w:rFonts w:ascii="Times New Roman" w:hAnsi="Times New Roman" w:cs="Times New Roman"/>
          <w:color w:val="000000"/>
          <w:sz w:val="24"/>
          <w:szCs w:val="24"/>
          <w:lang w:eastAsia="ru-RU"/>
        </w:rPr>
      </w:pPr>
      <w:r w:rsidRPr="00DF35F5">
        <w:rPr>
          <w:rFonts w:ascii="Times New Roman" w:hAnsi="Times New Roman" w:cs="Times New Roman"/>
          <w:color w:val="000000"/>
          <w:sz w:val="24"/>
          <w:szCs w:val="24"/>
          <w:lang w:eastAsia="ru-RU"/>
        </w:rPr>
        <w:t>Крымского района</w:t>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r w:rsidR="00DF35F5">
        <w:rPr>
          <w:rFonts w:ascii="Times New Roman" w:hAnsi="Times New Roman" w:cs="Times New Roman"/>
          <w:color w:val="000000"/>
          <w:sz w:val="24"/>
          <w:szCs w:val="24"/>
          <w:lang w:eastAsia="ru-RU"/>
        </w:rPr>
        <w:tab/>
      </w:r>
      <w:proofErr w:type="spellStart"/>
      <w:r w:rsidRPr="00DF35F5">
        <w:rPr>
          <w:rFonts w:ascii="Times New Roman" w:hAnsi="Times New Roman" w:cs="Times New Roman"/>
          <w:color w:val="000000"/>
          <w:sz w:val="24"/>
          <w:szCs w:val="24"/>
          <w:lang w:eastAsia="ru-RU"/>
        </w:rPr>
        <w:t>Я.Г.Будагов</w:t>
      </w:r>
      <w:proofErr w:type="spellEnd"/>
    </w:p>
    <w:p w:rsidR="00FE0193" w:rsidRPr="00694FB9" w:rsidRDefault="00FE0193" w:rsidP="00694FB9">
      <w:pPr>
        <w:suppressAutoHyphens/>
        <w:spacing w:after="0" w:line="240" w:lineRule="auto"/>
        <w:jc w:val="both"/>
        <w:rPr>
          <w:rFonts w:ascii="Arial" w:hAnsi="Arial" w:cs="Arial"/>
          <w:color w:val="000000"/>
          <w:sz w:val="24"/>
          <w:szCs w:val="24"/>
          <w:lang w:eastAsia="ru-RU"/>
        </w:rPr>
      </w:pPr>
    </w:p>
    <w:sectPr w:rsidR="00FE0193" w:rsidRPr="00694FB9" w:rsidSect="005C0C05">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7DB"/>
    <w:rsid w:val="0002039C"/>
    <w:rsid w:val="000248A6"/>
    <w:rsid w:val="00031AAC"/>
    <w:rsid w:val="000819FA"/>
    <w:rsid w:val="000B09FB"/>
    <w:rsid w:val="0018158F"/>
    <w:rsid w:val="001B5F5F"/>
    <w:rsid w:val="001C4034"/>
    <w:rsid w:val="001F4C01"/>
    <w:rsid w:val="00246032"/>
    <w:rsid w:val="00252504"/>
    <w:rsid w:val="00260725"/>
    <w:rsid w:val="004149DD"/>
    <w:rsid w:val="004357DC"/>
    <w:rsid w:val="00441E87"/>
    <w:rsid w:val="00470F31"/>
    <w:rsid w:val="004F53C2"/>
    <w:rsid w:val="0050447D"/>
    <w:rsid w:val="005250C9"/>
    <w:rsid w:val="00551ED5"/>
    <w:rsid w:val="005657DB"/>
    <w:rsid w:val="005A55A5"/>
    <w:rsid w:val="005C0C05"/>
    <w:rsid w:val="00620FF4"/>
    <w:rsid w:val="00625DA3"/>
    <w:rsid w:val="00635CB8"/>
    <w:rsid w:val="00694FB9"/>
    <w:rsid w:val="006A4A3C"/>
    <w:rsid w:val="006B39AB"/>
    <w:rsid w:val="00720C9F"/>
    <w:rsid w:val="00765A89"/>
    <w:rsid w:val="007A75C2"/>
    <w:rsid w:val="007E230E"/>
    <w:rsid w:val="00814D9B"/>
    <w:rsid w:val="00841D52"/>
    <w:rsid w:val="0088322A"/>
    <w:rsid w:val="008B0C14"/>
    <w:rsid w:val="008C7587"/>
    <w:rsid w:val="008E3C11"/>
    <w:rsid w:val="0093354D"/>
    <w:rsid w:val="009807CF"/>
    <w:rsid w:val="009F2CF9"/>
    <w:rsid w:val="00A61B8C"/>
    <w:rsid w:val="00A6739B"/>
    <w:rsid w:val="00AC5844"/>
    <w:rsid w:val="00C47DB9"/>
    <w:rsid w:val="00CE17A7"/>
    <w:rsid w:val="00D923E8"/>
    <w:rsid w:val="00DD7364"/>
    <w:rsid w:val="00DF08CD"/>
    <w:rsid w:val="00DF35F5"/>
    <w:rsid w:val="00E840DB"/>
    <w:rsid w:val="00EA29AF"/>
    <w:rsid w:val="00F23DAC"/>
    <w:rsid w:val="00F762A8"/>
    <w:rsid w:val="00FA08B7"/>
    <w:rsid w:val="00FC096A"/>
    <w:rsid w:val="00FE0193"/>
    <w:rsid w:val="00FF6F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0" type="connector" idref="#_x0000_s1037"/>
        <o:r id="V:Rule11" type="connector" idref="#_x0000_s1041"/>
        <o:r id="V:Rule12" type="connector" idref="#_x0000_s1040"/>
        <o:r id="V:Rule13" type="connector" idref="#_x0000_s1039"/>
        <o:r id="V:Rule14" type="connector" idref="#_x0000_s1042"/>
        <o:r id="V:Rule15" type="connector" idref="#_x0000_s1038"/>
        <o:r id="V:Rule16" type="connector" idref="#_x0000_s1035"/>
        <o:r id="V:Rule17" type="connector" idref="#_x0000_s1043"/>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7D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uiPriority w:val="99"/>
    <w:rsid w:val="0093354D"/>
    <w:pPr>
      <w:spacing w:before="100" w:beforeAutospacing="1" w:after="100" w:afterAutospacing="1" w:line="240" w:lineRule="auto"/>
    </w:pPr>
    <w:rPr>
      <w:sz w:val="24"/>
      <w:szCs w:val="24"/>
      <w:lang w:eastAsia="ru-RU"/>
    </w:rPr>
  </w:style>
  <w:style w:type="paragraph" w:customStyle="1" w:styleId="msonormalbullet2gifbullet1gif">
    <w:name w:val="msonormalbullet2gifbullet1.gif"/>
    <w:basedOn w:val="a"/>
    <w:uiPriority w:val="99"/>
    <w:rsid w:val="0093354D"/>
    <w:pPr>
      <w:spacing w:before="100" w:beforeAutospacing="1" w:after="100" w:afterAutospacing="1" w:line="240" w:lineRule="auto"/>
    </w:pPr>
    <w:rPr>
      <w:sz w:val="24"/>
      <w:szCs w:val="24"/>
      <w:lang w:eastAsia="ru-RU"/>
    </w:rPr>
  </w:style>
  <w:style w:type="paragraph" w:customStyle="1" w:styleId="msonormalbullet2gifbullet3gif">
    <w:name w:val="msonormalbullet2gifbullet3.gif"/>
    <w:basedOn w:val="a"/>
    <w:uiPriority w:val="99"/>
    <w:rsid w:val="0093354D"/>
    <w:pPr>
      <w:spacing w:before="100" w:beforeAutospacing="1" w:after="100" w:afterAutospacing="1" w:line="240" w:lineRule="auto"/>
    </w:pPr>
    <w:rPr>
      <w:sz w:val="24"/>
      <w:szCs w:val="24"/>
      <w:lang w:eastAsia="ru-RU"/>
    </w:rPr>
  </w:style>
  <w:style w:type="paragraph" w:customStyle="1" w:styleId="ConsPlusNormal">
    <w:name w:val="ConsPlusNormal"/>
    <w:rsid w:val="00F23DAC"/>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1B5F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5F5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9599022">
      <w:marLeft w:val="0"/>
      <w:marRight w:val="0"/>
      <w:marTop w:val="0"/>
      <w:marBottom w:val="0"/>
      <w:divBdr>
        <w:top w:val="none" w:sz="0" w:space="0" w:color="auto"/>
        <w:left w:val="none" w:sz="0" w:space="0" w:color="auto"/>
        <w:bottom w:val="none" w:sz="0" w:space="0" w:color="auto"/>
        <w:right w:val="none" w:sz="0" w:space="0" w:color="auto"/>
      </w:divBdr>
    </w:div>
    <w:div w:id="9895990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9DDED2F0A6830BBACAC7F9909A5EDED5B82444AFFAD09E03FD8957B84F9F80F1DD2EAF86036B5CC4nFz5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8C7B8-A005-4E08-BE0B-1EE44E35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26</Pages>
  <Words>9336</Words>
  <Characters>53216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Троицкая Администрация</Company>
  <LinksUpToDate>false</LinksUpToDate>
  <CharactersWithSpaces>62428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13</cp:revision>
  <dcterms:created xsi:type="dcterms:W3CDTF">2015-12-10T11:27:00Z</dcterms:created>
  <dcterms:modified xsi:type="dcterms:W3CDTF">2015-12-30T06:56:00Z</dcterms:modified>
</cp:coreProperties>
</file>